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92CCA" w:rsidP="070F9376" w:rsidRDefault="009546B6" w14:paraId="7B133639" w14:textId="05E41665">
      <w:pPr>
        <w:pStyle w:val="Normal"/>
        <w:jc w:val="center"/>
      </w:pPr>
      <w:r w:rsidR="6E702245">
        <w:drawing>
          <wp:inline wp14:editId="03C8FC8E" wp14:anchorId="7D616302">
            <wp:extent cx="4596968" cy="512474"/>
            <wp:effectExtent l="0" t="0" r="0" b="0"/>
            <wp:docPr id="752751112" name="" title=""/>
            <wp:cNvGraphicFramePr>
              <a:graphicFrameLocks noChangeAspect="1"/>
            </wp:cNvGraphicFramePr>
            <a:graphic>
              <a:graphicData uri="http://schemas.openxmlformats.org/drawingml/2006/picture">
                <pic:pic>
                  <pic:nvPicPr>
                    <pic:cNvPr id="0" name=""/>
                    <pic:cNvPicPr/>
                  </pic:nvPicPr>
                  <pic:blipFill>
                    <a:blip r:embed="R3f62e2343a9b4fe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96968" cy="512474"/>
                    </a:xfrm>
                    <a:prstGeom prst="rect">
                      <a:avLst/>
                    </a:prstGeom>
                  </pic:spPr>
                </pic:pic>
              </a:graphicData>
            </a:graphic>
          </wp:inline>
        </w:drawing>
      </w:r>
    </w:p>
    <w:p w:rsidR="00576AF5" w:rsidP="00967A6F" w:rsidRDefault="00BE1D49" w14:paraId="40DF540B" w14:textId="3A21B000">
      <w:pPr>
        <w:spacing w:after="0" w:line="240" w:lineRule="auto"/>
        <w:jc w:val="center"/>
        <w:rPr>
          <w:rStyle w:val="Strong"/>
          <w:sz w:val="32"/>
          <w:szCs w:val="32"/>
        </w:rPr>
      </w:pPr>
      <w:r>
        <w:rPr>
          <w:rStyle w:val="Strong"/>
          <w:sz w:val="32"/>
          <w:szCs w:val="32"/>
        </w:rPr>
        <w:t>Example M</w:t>
      </w:r>
      <w:r w:rsidR="00A22CF8">
        <w:rPr>
          <w:rStyle w:val="Strong"/>
          <w:sz w:val="32"/>
          <w:szCs w:val="32"/>
        </w:rPr>
        <w:t xml:space="preserve">ulti Source </w:t>
      </w:r>
      <w:r>
        <w:rPr>
          <w:rStyle w:val="Strong"/>
          <w:sz w:val="32"/>
          <w:szCs w:val="32"/>
        </w:rPr>
        <w:t>F</w:t>
      </w:r>
      <w:r w:rsidR="00A22CF8">
        <w:rPr>
          <w:rStyle w:val="Strong"/>
          <w:sz w:val="32"/>
          <w:szCs w:val="32"/>
        </w:rPr>
        <w:t xml:space="preserve">eedback Form </w:t>
      </w:r>
      <w:r>
        <w:rPr>
          <w:rStyle w:val="Strong"/>
          <w:sz w:val="32"/>
          <w:szCs w:val="32"/>
        </w:rPr>
        <w:t xml:space="preserve">- </w:t>
      </w:r>
      <w:r w:rsidRPr="00980926" w:rsidR="00980926">
        <w:rPr>
          <w:rStyle w:val="Strong"/>
          <w:sz w:val="32"/>
          <w:szCs w:val="32"/>
        </w:rPr>
        <w:t xml:space="preserve">Team </w:t>
      </w:r>
      <w:r w:rsidR="00A22CF8">
        <w:rPr>
          <w:rStyle w:val="Strong"/>
          <w:sz w:val="32"/>
          <w:szCs w:val="32"/>
        </w:rPr>
        <w:t>A</w:t>
      </w:r>
      <w:r w:rsidRPr="00980926" w:rsidR="00980926">
        <w:rPr>
          <w:rStyle w:val="Strong"/>
          <w:sz w:val="32"/>
          <w:szCs w:val="32"/>
        </w:rPr>
        <w:t xml:space="preserve">ssessment of </w:t>
      </w:r>
      <w:r w:rsidR="00A22CF8">
        <w:rPr>
          <w:rStyle w:val="Strong"/>
          <w:sz w:val="32"/>
          <w:szCs w:val="32"/>
        </w:rPr>
        <w:t>B</w:t>
      </w:r>
      <w:r w:rsidRPr="00980926" w:rsidR="00980926">
        <w:rPr>
          <w:rStyle w:val="Strong"/>
          <w:sz w:val="32"/>
          <w:szCs w:val="32"/>
        </w:rPr>
        <w:t>ehaviour (TAB)</w:t>
      </w:r>
    </w:p>
    <w:p w:rsidRPr="00967A6F" w:rsidR="00967A6F" w:rsidP="00980926" w:rsidRDefault="00967A6F" w14:paraId="3969C857" w14:textId="77777777">
      <w:pPr>
        <w:jc w:val="center"/>
        <w:rPr>
          <w:rStyle w:val="Strong"/>
          <w:sz w:val="16"/>
          <w:szCs w:val="16"/>
        </w:rPr>
      </w:pPr>
    </w:p>
    <w:tbl>
      <w:tblPr>
        <w:tblStyle w:val="TableGrid"/>
        <w:tblW w:w="14425" w:type="dxa"/>
        <w:tblLook w:val="04A0" w:firstRow="1" w:lastRow="0" w:firstColumn="1" w:lastColumn="0" w:noHBand="0" w:noVBand="1"/>
      </w:tblPr>
      <w:tblGrid>
        <w:gridCol w:w="2093"/>
        <w:gridCol w:w="2126"/>
        <w:gridCol w:w="2410"/>
        <w:gridCol w:w="2410"/>
        <w:gridCol w:w="2693"/>
        <w:gridCol w:w="2693"/>
      </w:tblGrid>
      <w:tr w:rsidR="0099458E" w:rsidTr="006233DE" w14:paraId="35F42F24" w14:textId="77777777">
        <w:trPr>
          <w:trHeight w:val="1190"/>
        </w:trPr>
        <w:tc>
          <w:tcPr>
            <w:tcW w:w="2093" w:type="dxa"/>
          </w:tcPr>
          <w:p w:rsidRPr="0099458E" w:rsidR="00980926" w:rsidP="00980926" w:rsidRDefault="00980926" w14:paraId="52A7F8AC" w14:textId="77777777">
            <w:pPr>
              <w:rPr>
                <w:rStyle w:val="Strong"/>
                <w:sz w:val="20"/>
              </w:rPr>
            </w:pPr>
            <w:bookmarkStart w:name="_GoBack" w:colFirst="1" w:colLast="1" w:id="0"/>
            <w:r w:rsidRPr="0099458E">
              <w:rPr>
                <w:rStyle w:val="Strong"/>
                <w:sz w:val="20"/>
              </w:rPr>
              <w:t>Assessor’s position:</w:t>
            </w:r>
          </w:p>
        </w:tc>
        <w:tc>
          <w:tcPr>
            <w:tcW w:w="2126" w:type="dxa"/>
          </w:tcPr>
          <w:p w:rsidR="00980926" w:rsidP="00980926" w:rsidRDefault="00980926" w14:paraId="10FBADB0" w14:textId="77777777">
            <w:pPr>
              <w:jc w:val="center"/>
              <w:rPr>
                <w:rStyle w:val="Strong"/>
                <w:b w:val="0"/>
                <w:sz w:val="20"/>
              </w:rPr>
            </w:pPr>
            <w:r w:rsidRPr="00980926">
              <w:rPr>
                <w:rStyle w:val="Strong"/>
                <w:b w:val="0"/>
                <w:sz w:val="20"/>
              </w:rPr>
              <w:t>Trainee Junior or Senior doctor</w:t>
            </w:r>
          </w:p>
          <w:p w:rsidRPr="00980926" w:rsidR="00980926" w:rsidP="00980926" w:rsidRDefault="00980926" w14:paraId="2242EC31" w14:textId="77777777">
            <w:pPr>
              <w:tabs>
                <w:tab w:val="left" w:pos="330"/>
                <w:tab w:val="center" w:pos="820"/>
              </w:tabs>
              <w:spacing w:before="60"/>
              <w:jc w:val="center"/>
              <w:rPr>
                <w:rStyle w:val="Strong"/>
                <w:b w:val="0"/>
                <w:sz w:val="20"/>
              </w:rPr>
            </w:pPr>
          </w:p>
        </w:tc>
        <w:tc>
          <w:tcPr>
            <w:tcW w:w="2410" w:type="dxa"/>
          </w:tcPr>
          <w:p w:rsidR="00980926" w:rsidP="00980926" w:rsidRDefault="00980926" w14:paraId="7C6BD090" w14:textId="77777777">
            <w:pPr>
              <w:jc w:val="center"/>
              <w:rPr>
                <w:rStyle w:val="Strong"/>
                <w:b w:val="0"/>
                <w:sz w:val="20"/>
              </w:rPr>
            </w:pPr>
            <w:r w:rsidRPr="00980926">
              <w:rPr>
                <w:rStyle w:val="Strong"/>
                <w:b w:val="0"/>
                <w:sz w:val="20"/>
              </w:rPr>
              <w:t>Consultant/GP</w:t>
            </w:r>
            <w:r w:rsidR="00A95835">
              <w:rPr>
                <w:rStyle w:val="Strong"/>
                <w:b w:val="0"/>
                <w:sz w:val="20"/>
              </w:rPr>
              <w:t xml:space="preserve"> or equivalent</w:t>
            </w:r>
          </w:p>
          <w:p w:rsidRPr="00980926" w:rsidR="00980926" w:rsidP="00A95835" w:rsidRDefault="00980926" w14:paraId="4F2D306E" w14:textId="77777777">
            <w:pPr>
              <w:spacing w:before="60"/>
              <w:jc w:val="center"/>
              <w:rPr>
                <w:rStyle w:val="Strong"/>
                <w:b w:val="0"/>
                <w:sz w:val="20"/>
              </w:rPr>
            </w:pPr>
          </w:p>
        </w:tc>
        <w:tc>
          <w:tcPr>
            <w:tcW w:w="2410" w:type="dxa"/>
          </w:tcPr>
          <w:p w:rsidR="00980926" w:rsidP="00E02731" w:rsidRDefault="00980926" w14:paraId="13A7B937" w14:textId="77777777">
            <w:pPr>
              <w:jc w:val="center"/>
              <w:rPr>
                <w:rStyle w:val="Strong"/>
                <w:b w:val="0"/>
                <w:sz w:val="20"/>
              </w:rPr>
            </w:pPr>
            <w:r w:rsidRPr="00980926">
              <w:rPr>
                <w:rStyle w:val="Strong"/>
                <w:b w:val="0"/>
                <w:sz w:val="20"/>
              </w:rPr>
              <w:t>Senior nurse (Band 5+)</w:t>
            </w:r>
            <w:r w:rsidR="00A95835">
              <w:rPr>
                <w:rStyle w:val="Strong"/>
                <w:b w:val="0"/>
                <w:sz w:val="20"/>
              </w:rPr>
              <w:t xml:space="preserve"> or equivalent</w:t>
            </w:r>
          </w:p>
          <w:p w:rsidR="00E02731" w:rsidP="00EB0EA6" w:rsidRDefault="00E02731" w14:paraId="247930E0" w14:textId="77777777">
            <w:pPr>
              <w:spacing w:before="60" w:line="144" w:lineRule="auto"/>
              <w:jc w:val="center"/>
              <w:rPr>
                <w:rStyle w:val="Strong"/>
                <w:b w:val="0"/>
                <w:sz w:val="20"/>
              </w:rPr>
            </w:pPr>
          </w:p>
          <w:p w:rsidRPr="00980926" w:rsidR="00980926" w:rsidP="00E02731" w:rsidRDefault="00980926" w14:paraId="5854B633" w14:textId="77777777">
            <w:pPr>
              <w:spacing w:line="144" w:lineRule="auto"/>
              <w:jc w:val="center"/>
              <w:rPr>
                <w:rStyle w:val="Strong"/>
                <w:b w:val="0"/>
                <w:sz w:val="20"/>
              </w:rPr>
            </w:pPr>
          </w:p>
        </w:tc>
        <w:tc>
          <w:tcPr>
            <w:tcW w:w="2693" w:type="dxa"/>
          </w:tcPr>
          <w:p w:rsidR="00980926" w:rsidP="00980926" w:rsidRDefault="00980926" w14:paraId="44DE9E8A" w14:textId="77777777">
            <w:pPr>
              <w:jc w:val="center"/>
              <w:rPr>
                <w:rStyle w:val="Strong"/>
                <w:b w:val="0"/>
                <w:sz w:val="20"/>
              </w:rPr>
            </w:pPr>
            <w:r>
              <w:rPr>
                <w:rStyle w:val="Strong"/>
                <w:b w:val="0"/>
                <w:sz w:val="20"/>
              </w:rPr>
              <w:t>Allied Health</w:t>
            </w:r>
            <w:r w:rsidRPr="00980926">
              <w:rPr>
                <w:rStyle w:val="Strong"/>
                <w:b w:val="0"/>
                <w:sz w:val="20"/>
              </w:rPr>
              <w:t xml:space="preserve"> </w:t>
            </w:r>
            <w:r>
              <w:rPr>
                <w:rStyle w:val="Strong"/>
                <w:b w:val="0"/>
                <w:sz w:val="20"/>
              </w:rPr>
              <w:t>P</w:t>
            </w:r>
            <w:r w:rsidRPr="00980926">
              <w:rPr>
                <w:rStyle w:val="Strong"/>
                <w:b w:val="0"/>
                <w:sz w:val="20"/>
              </w:rPr>
              <w:t>rofessional (please specify)</w:t>
            </w:r>
          </w:p>
          <w:p w:rsidRPr="00980926" w:rsidR="00EB0EA6" w:rsidP="00980926" w:rsidRDefault="00EB0EA6" w14:paraId="2B74F012" w14:textId="77777777">
            <w:pPr>
              <w:jc w:val="center"/>
              <w:rPr>
                <w:rStyle w:val="Strong"/>
                <w:b w:val="0"/>
                <w:sz w:val="20"/>
              </w:rPr>
            </w:pPr>
          </w:p>
        </w:tc>
        <w:tc>
          <w:tcPr>
            <w:tcW w:w="2693" w:type="dxa"/>
          </w:tcPr>
          <w:p w:rsidR="00980926" w:rsidP="00980926" w:rsidRDefault="00980926" w14:paraId="402AB782" w14:textId="77777777">
            <w:pPr>
              <w:jc w:val="center"/>
              <w:rPr>
                <w:rStyle w:val="Strong"/>
                <w:b w:val="0"/>
                <w:sz w:val="20"/>
              </w:rPr>
            </w:pPr>
            <w:r w:rsidRPr="00980926">
              <w:rPr>
                <w:rStyle w:val="Strong"/>
                <w:b w:val="0"/>
                <w:sz w:val="20"/>
              </w:rPr>
              <w:t>Other team member (please specify)</w:t>
            </w:r>
          </w:p>
          <w:p w:rsidRPr="00980926" w:rsidR="00EB0EA6" w:rsidP="00980926" w:rsidRDefault="00EB0EA6" w14:paraId="41CECF51" w14:textId="77777777">
            <w:pPr>
              <w:jc w:val="center"/>
              <w:rPr>
                <w:rStyle w:val="Strong"/>
                <w:b w:val="0"/>
                <w:sz w:val="20"/>
              </w:rPr>
            </w:pPr>
          </w:p>
        </w:tc>
      </w:tr>
      <w:bookmarkEnd w:id="0"/>
    </w:tbl>
    <w:p w:rsidRPr="00E02731" w:rsidR="00980926" w:rsidP="007D6709" w:rsidRDefault="00980926" w14:paraId="73C15450" w14:textId="77777777">
      <w:pPr>
        <w:spacing w:after="0"/>
        <w:jc w:val="center"/>
        <w:rPr>
          <w:rStyle w:val="Strong"/>
          <w:sz w:val="24"/>
          <w:szCs w:val="32"/>
        </w:rPr>
      </w:pPr>
    </w:p>
    <w:tbl>
      <w:tblPr>
        <w:tblStyle w:val="TableGrid"/>
        <w:tblW w:w="14425" w:type="dxa"/>
        <w:tblLook w:val="04A0" w:firstRow="1" w:lastRow="0" w:firstColumn="1" w:lastColumn="0" w:noHBand="0" w:noVBand="1"/>
      </w:tblPr>
      <w:tblGrid>
        <w:gridCol w:w="3543"/>
        <w:gridCol w:w="3653"/>
        <w:gridCol w:w="7229"/>
      </w:tblGrid>
      <w:tr w:rsidR="00827396" w:rsidTr="00827396" w14:paraId="54A57C4B" w14:textId="77777777">
        <w:trPr>
          <w:trHeight w:val="559"/>
        </w:trPr>
        <w:tc>
          <w:tcPr>
            <w:tcW w:w="3543" w:type="dxa"/>
            <w:vAlign w:val="center"/>
          </w:tcPr>
          <w:p w:rsidRPr="007D6709" w:rsidR="00827396" w:rsidP="00827396" w:rsidRDefault="00827396" w14:paraId="5ACC71E7" w14:textId="77777777">
            <w:pPr>
              <w:rPr>
                <w:rStyle w:val="Strong"/>
                <w:b w:val="0"/>
                <w:sz w:val="24"/>
                <w:szCs w:val="32"/>
              </w:rPr>
            </w:pPr>
            <w:r w:rsidRPr="007D6709">
              <w:rPr>
                <w:rStyle w:val="Strong"/>
                <w:b w:val="0"/>
                <w:sz w:val="24"/>
                <w:szCs w:val="32"/>
              </w:rPr>
              <w:t>Name of doctor:</w:t>
            </w:r>
          </w:p>
        </w:tc>
        <w:tc>
          <w:tcPr>
            <w:tcW w:w="3653" w:type="dxa"/>
            <w:vAlign w:val="center"/>
          </w:tcPr>
          <w:p w:rsidRPr="007D6709" w:rsidR="00827396" w:rsidP="00827396" w:rsidRDefault="00827396" w14:paraId="703A9A09" w14:textId="77777777">
            <w:pPr>
              <w:rPr>
                <w:rStyle w:val="Strong"/>
                <w:b w:val="0"/>
                <w:sz w:val="24"/>
                <w:szCs w:val="32"/>
              </w:rPr>
            </w:pPr>
          </w:p>
        </w:tc>
        <w:tc>
          <w:tcPr>
            <w:tcW w:w="7229" w:type="dxa"/>
            <w:vAlign w:val="center"/>
          </w:tcPr>
          <w:p w:rsidRPr="007D6709" w:rsidR="00827396" w:rsidP="00827396" w:rsidRDefault="00827396" w14:paraId="1334336C" w14:textId="77777777">
            <w:pPr>
              <w:rPr>
                <w:rStyle w:val="Strong"/>
                <w:b w:val="0"/>
                <w:sz w:val="24"/>
                <w:szCs w:val="32"/>
              </w:rPr>
            </w:pPr>
            <w:r>
              <w:rPr>
                <w:rStyle w:val="Strong"/>
                <w:b w:val="0"/>
                <w:sz w:val="24"/>
                <w:szCs w:val="32"/>
              </w:rPr>
              <w:t xml:space="preserve">GMC Number </w:t>
            </w:r>
            <w:r w:rsidRPr="00A95835">
              <w:rPr>
                <w:rStyle w:val="Strong"/>
                <w:b w:val="0"/>
                <w:sz w:val="20"/>
                <w:szCs w:val="32"/>
              </w:rPr>
              <w:t>(if applicable):</w:t>
            </w:r>
          </w:p>
        </w:tc>
      </w:tr>
      <w:tr w:rsidR="00827396" w:rsidTr="00827396" w14:paraId="567B59AA" w14:textId="77777777">
        <w:trPr>
          <w:trHeight w:val="553"/>
        </w:trPr>
        <w:tc>
          <w:tcPr>
            <w:tcW w:w="3543" w:type="dxa"/>
            <w:vAlign w:val="center"/>
          </w:tcPr>
          <w:p w:rsidRPr="007D6709" w:rsidR="00827396" w:rsidP="00827396" w:rsidRDefault="00827396" w14:paraId="6B9E1CB7" w14:textId="77777777">
            <w:pPr>
              <w:rPr>
                <w:rStyle w:val="Strong"/>
                <w:b w:val="0"/>
                <w:sz w:val="24"/>
                <w:szCs w:val="32"/>
              </w:rPr>
            </w:pPr>
            <w:r w:rsidRPr="007D6709">
              <w:rPr>
                <w:rStyle w:val="Strong"/>
                <w:b w:val="0"/>
                <w:sz w:val="24"/>
                <w:szCs w:val="32"/>
              </w:rPr>
              <w:t>Training period from:</w:t>
            </w:r>
          </w:p>
        </w:tc>
        <w:tc>
          <w:tcPr>
            <w:tcW w:w="3653" w:type="dxa"/>
            <w:vAlign w:val="center"/>
          </w:tcPr>
          <w:p w:rsidRPr="007D6709" w:rsidR="00827396" w:rsidP="00827396" w:rsidRDefault="00827396" w14:paraId="2BC07FA9" w14:textId="77777777">
            <w:pPr>
              <w:rPr>
                <w:rStyle w:val="Strong"/>
                <w:b w:val="0"/>
                <w:sz w:val="24"/>
                <w:szCs w:val="32"/>
              </w:rPr>
            </w:pPr>
            <w:r>
              <w:rPr>
                <w:rStyle w:val="Strong"/>
                <w:b w:val="0"/>
                <w:sz w:val="24"/>
                <w:szCs w:val="32"/>
              </w:rPr>
              <w:t>From:</w:t>
            </w:r>
          </w:p>
        </w:tc>
        <w:tc>
          <w:tcPr>
            <w:tcW w:w="7229" w:type="dxa"/>
            <w:vAlign w:val="center"/>
          </w:tcPr>
          <w:p w:rsidRPr="007D6709" w:rsidR="00827396" w:rsidP="00827396" w:rsidRDefault="00827396" w14:paraId="12EE2E85" w14:textId="77777777">
            <w:pPr>
              <w:rPr>
                <w:rStyle w:val="Strong"/>
                <w:b w:val="0"/>
                <w:sz w:val="24"/>
                <w:szCs w:val="32"/>
              </w:rPr>
            </w:pPr>
            <w:r w:rsidRPr="007D6709">
              <w:rPr>
                <w:rStyle w:val="Strong"/>
                <w:b w:val="0"/>
                <w:sz w:val="24"/>
                <w:szCs w:val="32"/>
              </w:rPr>
              <w:t>To:</w:t>
            </w:r>
          </w:p>
        </w:tc>
      </w:tr>
      <w:tr w:rsidR="007D6709" w:rsidTr="00827396" w14:paraId="15F15FA3" w14:textId="77777777">
        <w:trPr>
          <w:trHeight w:val="561"/>
        </w:trPr>
        <w:tc>
          <w:tcPr>
            <w:tcW w:w="3543" w:type="dxa"/>
            <w:vAlign w:val="center"/>
          </w:tcPr>
          <w:p w:rsidRPr="007D6709" w:rsidR="007D6709" w:rsidP="00827396" w:rsidRDefault="007D6709" w14:paraId="552BB52F" w14:textId="77777777">
            <w:pPr>
              <w:rPr>
                <w:rStyle w:val="Strong"/>
                <w:b w:val="0"/>
                <w:sz w:val="24"/>
                <w:szCs w:val="32"/>
              </w:rPr>
            </w:pPr>
            <w:r w:rsidRPr="007D6709">
              <w:rPr>
                <w:rStyle w:val="Strong"/>
                <w:b w:val="0"/>
                <w:sz w:val="24"/>
                <w:szCs w:val="32"/>
              </w:rPr>
              <w:t>Specialty</w:t>
            </w:r>
          </w:p>
        </w:tc>
        <w:tc>
          <w:tcPr>
            <w:tcW w:w="10882" w:type="dxa"/>
            <w:gridSpan w:val="2"/>
            <w:vAlign w:val="center"/>
          </w:tcPr>
          <w:p w:rsidRPr="007D6709" w:rsidR="007D6709" w:rsidP="00827396" w:rsidRDefault="007D6709" w14:paraId="08D2B188" w14:textId="77777777">
            <w:pPr>
              <w:rPr>
                <w:rStyle w:val="Strong"/>
                <w:b w:val="0"/>
                <w:sz w:val="24"/>
                <w:szCs w:val="32"/>
              </w:rPr>
            </w:pPr>
          </w:p>
        </w:tc>
      </w:tr>
    </w:tbl>
    <w:p w:rsidR="007D6709" w:rsidP="00A95835" w:rsidRDefault="007D6709" w14:paraId="67EEB0A7" w14:textId="77777777">
      <w:pPr>
        <w:spacing w:before="240"/>
        <w:rPr>
          <w:rStyle w:val="Strong"/>
          <w:b w:val="0"/>
          <w:szCs w:val="32"/>
        </w:rPr>
      </w:pPr>
      <w:r w:rsidRPr="007D6709">
        <w:rPr>
          <w:rStyle w:val="Strong"/>
          <w:b w:val="0"/>
          <w:szCs w:val="32"/>
        </w:rPr>
        <w:t>Please use the comments box to commend good behaviour and to describe any behaviour which is causing you concern. Give specific examples. This form will be sent to the doctor’s supervisor, who may ask you privately to enlarge on any concern about behaviour you report. At least seven other forms will also be considered. The doctor will receive private feedback and you will not be identified in person without an advanced discussion with you.</w:t>
      </w:r>
    </w:p>
    <w:tbl>
      <w:tblPr>
        <w:tblStyle w:val="TableGrid"/>
        <w:tblW w:w="14425" w:type="dxa"/>
        <w:tblLook w:val="04A0" w:firstRow="1" w:lastRow="0" w:firstColumn="1" w:lastColumn="0" w:noHBand="0" w:noVBand="1"/>
      </w:tblPr>
      <w:tblGrid>
        <w:gridCol w:w="4644"/>
        <w:gridCol w:w="993"/>
        <w:gridCol w:w="992"/>
        <w:gridCol w:w="992"/>
        <w:gridCol w:w="6804"/>
      </w:tblGrid>
      <w:tr w:rsidR="002F5DE9" w:rsidTr="006233DE" w14:paraId="2D9281BD" w14:textId="77777777">
        <w:tc>
          <w:tcPr>
            <w:tcW w:w="4644" w:type="dxa"/>
          </w:tcPr>
          <w:p w:rsidRPr="004548A4" w:rsidR="004548A4" w:rsidP="004548A4" w:rsidRDefault="004548A4" w14:paraId="4AFBD899" w14:textId="77777777">
            <w:pPr>
              <w:rPr>
                <w:rStyle w:val="Strong"/>
                <w:b w:val="0"/>
                <w:i/>
                <w:szCs w:val="32"/>
              </w:rPr>
            </w:pPr>
          </w:p>
          <w:p w:rsidRPr="004548A4" w:rsidR="002F5DE9" w:rsidP="004548A4" w:rsidRDefault="002F5DE9" w14:paraId="3AB14EEF" w14:textId="77777777">
            <w:pPr>
              <w:rPr>
                <w:rStyle w:val="Strong"/>
                <w:b w:val="0"/>
                <w:i/>
                <w:szCs w:val="32"/>
              </w:rPr>
            </w:pPr>
            <w:r w:rsidRPr="004548A4">
              <w:rPr>
                <w:rStyle w:val="Strong"/>
                <w:b w:val="0"/>
                <w:i/>
                <w:szCs w:val="32"/>
              </w:rPr>
              <w:t>Attitude and/or behaviour</w:t>
            </w:r>
          </w:p>
        </w:tc>
        <w:tc>
          <w:tcPr>
            <w:tcW w:w="993" w:type="dxa"/>
          </w:tcPr>
          <w:p w:rsidRPr="004548A4" w:rsidR="004548A4" w:rsidP="004548A4" w:rsidRDefault="004548A4" w14:paraId="3F2DE923" w14:textId="77777777">
            <w:pPr>
              <w:rPr>
                <w:rStyle w:val="Strong"/>
                <w:b w:val="0"/>
                <w:i/>
                <w:szCs w:val="32"/>
              </w:rPr>
            </w:pPr>
          </w:p>
          <w:p w:rsidRPr="004548A4" w:rsidR="002F5DE9" w:rsidP="004548A4" w:rsidRDefault="002F5DE9" w14:paraId="5F55B409" w14:textId="77777777">
            <w:pPr>
              <w:rPr>
                <w:rStyle w:val="Strong"/>
                <w:b w:val="0"/>
                <w:i/>
                <w:szCs w:val="32"/>
              </w:rPr>
            </w:pPr>
            <w:r w:rsidRPr="004548A4">
              <w:rPr>
                <w:rStyle w:val="Strong"/>
                <w:b w:val="0"/>
                <w:i/>
                <w:szCs w:val="32"/>
              </w:rPr>
              <w:t>No concern</w:t>
            </w:r>
          </w:p>
        </w:tc>
        <w:tc>
          <w:tcPr>
            <w:tcW w:w="992" w:type="dxa"/>
          </w:tcPr>
          <w:p w:rsidRPr="004548A4" w:rsidR="004548A4" w:rsidP="004548A4" w:rsidRDefault="004548A4" w14:paraId="75E8B2AE" w14:textId="77777777">
            <w:pPr>
              <w:rPr>
                <w:rStyle w:val="Strong"/>
                <w:b w:val="0"/>
                <w:i/>
                <w:szCs w:val="32"/>
              </w:rPr>
            </w:pPr>
          </w:p>
          <w:p w:rsidRPr="004548A4" w:rsidR="002F5DE9" w:rsidP="004548A4" w:rsidRDefault="002F5DE9" w14:paraId="7B1BAF40" w14:textId="77777777">
            <w:pPr>
              <w:rPr>
                <w:rStyle w:val="Strong"/>
                <w:b w:val="0"/>
                <w:i/>
                <w:szCs w:val="32"/>
              </w:rPr>
            </w:pPr>
            <w:r w:rsidRPr="004548A4">
              <w:rPr>
                <w:rStyle w:val="Strong"/>
                <w:b w:val="0"/>
                <w:i/>
                <w:szCs w:val="32"/>
              </w:rPr>
              <w:t>Some concern</w:t>
            </w:r>
          </w:p>
        </w:tc>
        <w:tc>
          <w:tcPr>
            <w:tcW w:w="992" w:type="dxa"/>
          </w:tcPr>
          <w:p w:rsidRPr="004548A4" w:rsidR="004548A4" w:rsidP="004548A4" w:rsidRDefault="004548A4" w14:paraId="701F15C5" w14:textId="77777777">
            <w:pPr>
              <w:rPr>
                <w:rStyle w:val="Strong"/>
                <w:b w:val="0"/>
                <w:i/>
                <w:szCs w:val="32"/>
              </w:rPr>
            </w:pPr>
          </w:p>
          <w:p w:rsidRPr="004548A4" w:rsidR="002F5DE9" w:rsidP="004548A4" w:rsidRDefault="002F5DE9" w14:paraId="73931994" w14:textId="77777777">
            <w:pPr>
              <w:rPr>
                <w:rStyle w:val="Strong"/>
                <w:b w:val="0"/>
                <w:i/>
                <w:szCs w:val="32"/>
              </w:rPr>
            </w:pPr>
            <w:r w:rsidRPr="004548A4">
              <w:rPr>
                <w:rStyle w:val="Strong"/>
                <w:b w:val="0"/>
                <w:i/>
                <w:szCs w:val="32"/>
              </w:rPr>
              <w:t>Major concern</w:t>
            </w:r>
          </w:p>
        </w:tc>
        <w:tc>
          <w:tcPr>
            <w:tcW w:w="6804" w:type="dxa"/>
          </w:tcPr>
          <w:p w:rsidRPr="004548A4" w:rsidR="002F5DE9" w:rsidP="004548A4" w:rsidRDefault="004548A4" w14:paraId="6D493C12" w14:textId="77777777">
            <w:pPr>
              <w:rPr>
                <w:rStyle w:val="Strong"/>
                <w:b w:val="0"/>
                <w:i/>
                <w:szCs w:val="32"/>
              </w:rPr>
            </w:pPr>
            <w:r w:rsidRPr="004548A4">
              <w:rPr>
                <w:rStyle w:val="Strong"/>
                <w:i/>
                <w:szCs w:val="32"/>
              </w:rPr>
              <w:t>COMMENTS</w:t>
            </w:r>
            <w:r w:rsidRPr="004548A4">
              <w:rPr>
                <w:rStyle w:val="Strong"/>
                <w:b w:val="0"/>
                <w:i/>
                <w:szCs w:val="32"/>
              </w:rPr>
              <w:t xml:space="preserve">: anything especially good? If you cannot give an opinion due to lack of knowledge of the doctor say so here. </w:t>
            </w:r>
            <w:r w:rsidRPr="004548A4">
              <w:rPr>
                <w:rStyle w:val="Strong"/>
                <w:i/>
                <w:szCs w:val="32"/>
              </w:rPr>
              <w:t xml:space="preserve">You must specifically comment on any concern about behaviour </w:t>
            </w:r>
            <w:r w:rsidRPr="004548A4">
              <w:rPr>
                <w:rStyle w:val="Strong"/>
                <w:b w:val="0"/>
                <w:i/>
                <w:szCs w:val="32"/>
              </w:rPr>
              <w:t>and this should reflect the trainee’s behaviour over time – not usually just a single incident.</w:t>
            </w:r>
          </w:p>
        </w:tc>
      </w:tr>
      <w:tr w:rsidR="002F5DE9" w:rsidTr="006233DE" w14:paraId="6B45E043" w14:textId="77777777">
        <w:trPr>
          <w:trHeight w:val="2000"/>
        </w:trPr>
        <w:tc>
          <w:tcPr>
            <w:tcW w:w="4644" w:type="dxa"/>
            <w:vAlign w:val="center"/>
          </w:tcPr>
          <w:p w:rsidR="002F5DE9" w:rsidP="00A92CCA" w:rsidRDefault="004548A4" w14:paraId="68880B98" w14:textId="77777777">
            <w:pPr>
              <w:rPr>
                <w:rStyle w:val="Strong"/>
                <w:szCs w:val="32"/>
              </w:rPr>
            </w:pPr>
            <w:r>
              <w:rPr>
                <w:rStyle w:val="Strong"/>
                <w:szCs w:val="32"/>
              </w:rPr>
              <w:t>Maintaining trust/professional relationship with patients</w:t>
            </w:r>
          </w:p>
          <w:p w:rsidRPr="004548A4" w:rsidR="004548A4" w:rsidP="00A92CCA" w:rsidRDefault="004548A4" w14:paraId="4631C18D" w14:textId="77777777">
            <w:pPr>
              <w:pStyle w:val="ListParagraph"/>
              <w:numPr>
                <w:ilvl w:val="0"/>
                <w:numId w:val="1"/>
              </w:numPr>
              <w:rPr>
                <w:rStyle w:val="Strong"/>
                <w:szCs w:val="32"/>
              </w:rPr>
            </w:pPr>
            <w:r>
              <w:rPr>
                <w:rStyle w:val="Strong"/>
                <w:b w:val="0"/>
                <w:szCs w:val="32"/>
              </w:rPr>
              <w:t>Listens</w:t>
            </w:r>
          </w:p>
          <w:p w:rsidRPr="004548A4" w:rsidR="004548A4" w:rsidP="00A92CCA" w:rsidRDefault="004548A4" w14:paraId="7DDB174F" w14:textId="77777777">
            <w:pPr>
              <w:pStyle w:val="ListParagraph"/>
              <w:numPr>
                <w:ilvl w:val="0"/>
                <w:numId w:val="1"/>
              </w:numPr>
              <w:rPr>
                <w:rStyle w:val="Strong"/>
                <w:szCs w:val="32"/>
              </w:rPr>
            </w:pPr>
            <w:r>
              <w:rPr>
                <w:rStyle w:val="Strong"/>
                <w:b w:val="0"/>
                <w:szCs w:val="32"/>
              </w:rPr>
              <w:t>Is polite and caring</w:t>
            </w:r>
          </w:p>
          <w:p w:rsidRPr="004548A4" w:rsidR="004548A4" w:rsidP="00A92CCA" w:rsidRDefault="004548A4" w14:paraId="591A30C7" w14:textId="77777777">
            <w:pPr>
              <w:pStyle w:val="ListParagraph"/>
              <w:numPr>
                <w:ilvl w:val="0"/>
                <w:numId w:val="1"/>
              </w:numPr>
              <w:rPr>
                <w:rStyle w:val="Strong"/>
                <w:szCs w:val="32"/>
              </w:rPr>
            </w:pPr>
            <w:r>
              <w:rPr>
                <w:rStyle w:val="Strong"/>
                <w:b w:val="0"/>
                <w:szCs w:val="32"/>
              </w:rPr>
              <w:t>Shows respect for patients’ opinions, privacy, dignity and is unprejudiced</w:t>
            </w:r>
          </w:p>
        </w:tc>
        <w:tc>
          <w:tcPr>
            <w:tcW w:w="993" w:type="dxa"/>
          </w:tcPr>
          <w:p w:rsidR="002F5DE9" w:rsidP="004548A4" w:rsidRDefault="002F5DE9" w14:paraId="5CCE1E87" w14:textId="77777777">
            <w:pPr>
              <w:rPr>
                <w:rStyle w:val="Strong"/>
                <w:b w:val="0"/>
                <w:szCs w:val="32"/>
              </w:rPr>
            </w:pPr>
          </w:p>
        </w:tc>
        <w:tc>
          <w:tcPr>
            <w:tcW w:w="992" w:type="dxa"/>
          </w:tcPr>
          <w:p w:rsidR="002F5DE9" w:rsidP="004548A4" w:rsidRDefault="002F5DE9" w14:paraId="6A7611E2" w14:textId="77777777">
            <w:pPr>
              <w:rPr>
                <w:rStyle w:val="Strong"/>
                <w:b w:val="0"/>
                <w:szCs w:val="32"/>
              </w:rPr>
            </w:pPr>
          </w:p>
        </w:tc>
        <w:tc>
          <w:tcPr>
            <w:tcW w:w="992" w:type="dxa"/>
          </w:tcPr>
          <w:p w:rsidR="002F5DE9" w:rsidP="004548A4" w:rsidRDefault="002F5DE9" w14:paraId="4E98FA12" w14:textId="77777777">
            <w:pPr>
              <w:rPr>
                <w:rStyle w:val="Strong"/>
                <w:b w:val="0"/>
                <w:szCs w:val="32"/>
              </w:rPr>
            </w:pPr>
          </w:p>
        </w:tc>
        <w:tc>
          <w:tcPr>
            <w:tcW w:w="6804" w:type="dxa"/>
          </w:tcPr>
          <w:p w:rsidR="002F5DE9" w:rsidP="004548A4" w:rsidRDefault="002F5DE9" w14:paraId="5DBE5EC0" w14:textId="77777777">
            <w:pPr>
              <w:rPr>
                <w:rStyle w:val="Strong"/>
                <w:b w:val="0"/>
                <w:szCs w:val="32"/>
              </w:rPr>
            </w:pPr>
          </w:p>
        </w:tc>
      </w:tr>
      <w:tr w:rsidR="002F5DE9" w:rsidTr="006233DE" w14:paraId="6633A02F" w14:textId="77777777">
        <w:trPr>
          <w:trHeight w:val="1766"/>
        </w:trPr>
        <w:tc>
          <w:tcPr>
            <w:tcW w:w="4644" w:type="dxa"/>
            <w:vAlign w:val="center"/>
          </w:tcPr>
          <w:p w:rsidR="002F5DE9" w:rsidP="00A92CCA" w:rsidRDefault="004548A4" w14:paraId="72B9557C" w14:textId="77777777">
            <w:pPr>
              <w:rPr>
                <w:rStyle w:val="Strong"/>
                <w:szCs w:val="32"/>
              </w:rPr>
            </w:pPr>
            <w:r>
              <w:rPr>
                <w:rStyle w:val="Strong"/>
                <w:szCs w:val="32"/>
              </w:rPr>
              <w:t>Verbal communication skills</w:t>
            </w:r>
          </w:p>
          <w:p w:rsidR="004548A4" w:rsidP="00A92CCA" w:rsidRDefault="004548A4" w14:paraId="4B116CA8" w14:textId="77777777">
            <w:pPr>
              <w:pStyle w:val="ListParagraph"/>
              <w:numPr>
                <w:ilvl w:val="0"/>
                <w:numId w:val="2"/>
              </w:numPr>
              <w:rPr>
                <w:rStyle w:val="Strong"/>
                <w:b w:val="0"/>
                <w:szCs w:val="32"/>
              </w:rPr>
            </w:pPr>
            <w:r>
              <w:rPr>
                <w:rStyle w:val="Strong"/>
                <w:b w:val="0"/>
                <w:szCs w:val="32"/>
              </w:rPr>
              <w:t>Gives understandable information</w:t>
            </w:r>
          </w:p>
          <w:p w:rsidRPr="004548A4" w:rsidR="004548A4" w:rsidP="00A92CCA" w:rsidRDefault="004548A4" w14:paraId="7682578C" w14:textId="77777777">
            <w:pPr>
              <w:pStyle w:val="ListParagraph"/>
              <w:numPr>
                <w:ilvl w:val="0"/>
                <w:numId w:val="2"/>
              </w:numPr>
              <w:rPr>
                <w:rStyle w:val="Strong"/>
                <w:b w:val="0"/>
                <w:szCs w:val="32"/>
              </w:rPr>
            </w:pPr>
            <w:r>
              <w:rPr>
                <w:rStyle w:val="Strong"/>
                <w:b w:val="0"/>
                <w:szCs w:val="32"/>
              </w:rPr>
              <w:t>Speaks good English, at the appropriate level for the patient</w:t>
            </w:r>
          </w:p>
        </w:tc>
        <w:tc>
          <w:tcPr>
            <w:tcW w:w="993" w:type="dxa"/>
          </w:tcPr>
          <w:p w:rsidR="002F5DE9" w:rsidP="004548A4" w:rsidRDefault="002F5DE9" w14:paraId="016592FE" w14:textId="77777777">
            <w:pPr>
              <w:rPr>
                <w:rStyle w:val="Strong"/>
                <w:b w:val="0"/>
                <w:szCs w:val="32"/>
              </w:rPr>
            </w:pPr>
          </w:p>
        </w:tc>
        <w:tc>
          <w:tcPr>
            <w:tcW w:w="992" w:type="dxa"/>
          </w:tcPr>
          <w:p w:rsidR="002F5DE9" w:rsidP="004548A4" w:rsidRDefault="002F5DE9" w14:paraId="30C4DAF0" w14:textId="77777777">
            <w:pPr>
              <w:rPr>
                <w:rStyle w:val="Strong"/>
                <w:b w:val="0"/>
                <w:szCs w:val="32"/>
              </w:rPr>
            </w:pPr>
          </w:p>
        </w:tc>
        <w:tc>
          <w:tcPr>
            <w:tcW w:w="992" w:type="dxa"/>
          </w:tcPr>
          <w:p w:rsidR="002F5DE9" w:rsidP="004548A4" w:rsidRDefault="002F5DE9" w14:paraId="0B0FF9AA" w14:textId="77777777">
            <w:pPr>
              <w:rPr>
                <w:rStyle w:val="Strong"/>
                <w:b w:val="0"/>
                <w:szCs w:val="32"/>
              </w:rPr>
            </w:pPr>
          </w:p>
        </w:tc>
        <w:tc>
          <w:tcPr>
            <w:tcW w:w="6804" w:type="dxa"/>
          </w:tcPr>
          <w:p w:rsidR="002F5DE9" w:rsidP="004548A4" w:rsidRDefault="002F5DE9" w14:paraId="7EE9B0E1" w14:textId="77777777">
            <w:pPr>
              <w:rPr>
                <w:rStyle w:val="Strong"/>
                <w:b w:val="0"/>
                <w:szCs w:val="32"/>
              </w:rPr>
            </w:pPr>
          </w:p>
        </w:tc>
      </w:tr>
    </w:tbl>
    <w:p w:rsidR="00BE1D49" w:rsidRDefault="00BE1D49" w14:paraId="659517A5" w14:textId="77777777"/>
    <w:p w:rsidRPr="00A92CCA" w:rsidR="00A92CCA" w:rsidRDefault="00A92CCA" w14:paraId="23B8F65A" w14:textId="77777777">
      <w:pPr>
        <w:rPr>
          <w:sz w:val="20"/>
          <w:szCs w:val="20"/>
        </w:rPr>
      </w:pPr>
    </w:p>
    <w:tbl>
      <w:tblPr>
        <w:tblStyle w:val="TableGrid"/>
        <w:tblW w:w="0" w:type="auto"/>
        <w:tblLook w:val="04A0" w:firstRow="1" w:lastRow="0" w:firstColumn="1" w:lastColumn="0" w:noHBand="0" w:noVBand="1"/>
      </w:tblPr>
      <w:tblGrid>
        <w:gridCol w:w="4567"/>
        <w:gridCol w:w="991"/>
        <w:gridCol w:w="990"/>
        <w:gridCol w:w="990"/>
        <w:gridCol w:w="6410"/>
      </w:tblGrid>
      <w:tr w:rsidR="004548A4" w:rsidTr="004548A4" w14:paraId="07A2338E" w14:textId="77777777">
        <w:tc>
          <w:tcPr>
            <w:tcW w:w="4644" w:type="dxa"/>
          </w:tcPr>
          <w:p w:rsidRPr="004548A4" w:rsidR="004548A4" w:rsidP="00792B6E" w:rsidRDefault="004548A4" w14:paraId="09CF9345" w14:textId="77777777">
            <w:pPr>
              <w:rPr>
                <w:rStyle w:val="Strong"/>
                <w:b w:val="0"/>
                <w:i/>
                <w:szCs w:val="32"/>
              </w:rPr>
            </w:pPr>
          </w:p>
          <w:p w:rsidRPr="004548A4" w:rsidR="004548A4" w:rsidP="00792B6E" w:rsidRDefault="004548A4" w14:paraId="7B5176DC" w14:textId="77777777">
            <w:pPr>
              <w:rPr>
                <w:rStyle w:val="Strong"/>
                <w:b w:val="0"/>
                <w:i/>
                <w:szCs w:val="32"/>
              </w:rPr>
            </w:pPr>
            <w:r w:rsidRPr="004548A4">
              <w:rPr>
                <w:rStyle w:val="Strong"/>
                <w:b w:val="0"/>
                <w:i/>
                <w:szCs w:val="32"/>
              </w:rPr>
              <w:t>Attitude and/or behaviour</w:t>
            </w:r>
          </w:p>
        </w:tc>
        <w:tc>
          <w:tcPr>
            <w:tcW w:w="993" w:type="dxa"/>
          </w:tcPr>
          <w:p w:rsidRPr="004548A4" w:rsidR="004548A4" w:rsidP="00792B6E" w:rsidRDefault="004548A4" w14:paraId="7F49C9FB" w14:textId="77777777">
            <w:pPr>
              <w:rPr>
                <w:rStyle w:val="Strong"/>
                <w:b w:val="0"/>
                <w:i/>
                <w:szCs w:val="32"/>
              </w:rPr>
            </w:pPr>
          </w:p>
          <w:p w:rsidRPr="004548A4" w:rsidR="004548A4" w:rsidP="00792B6E" w:rsidRDefault="004548A4" w14:paraId="4CD6B052" w14:textId="77777777">
            <w:pPr>
              <w:rPr>
                <w:rStyle w:val="Strong"/>
                <w:b w:val="0"/>
                <w:i/>
                <w:szCs w:val="32"/>
              </w:rPr>
            </w:pPr>
            <w:r w:rsidRPr="004548A4">
              <w:rPr>
                <w:rStyle w:val="Strong"/>
                <w:b w:val="0"/>
                <w:i/>
                <w:szCs w:val="32"/>
              </w:rPr>
              <w:t>No concern</w:t>
            </w:r>
          </w:p>
        </w:tc>
        <w:tc>
          <w:tcPr>
            <w:tcW w:w="992" w:type="dxa"/>
          </w:tcPr>
          <w:p w:rsidRPr="004548A4" w:rsidR="004548A4" w:rsidP="00792B6E" w:rsidRDefault="004548A4" w14:paraId="633729A8" w14:textId="77777777">
            <w:pPr>
              <w:rPr>
                <w:rStyle w:val="Strong"/>
                <w:b w:val="0"/>
                <w:i/>
                <w:szCs w:val="32"/>
              </w:rPr>
            </w:pPr>
          </w:p>
          <w:p w:rsidRPr="004548A4" w:rsidR="004548A4" w:rsidP="00792B6E" w:rsidRDefault="004548A4" w14:paraId="5645F323" w14:textId="77777777">
            <w:pPr>
              <w:rPr>
                <w:rStyle w:val="Strong"/>
                <w:b w:val="0"/>
                <w:i/>
                <w:szCs w:val="32"/>
              </w:rPr>
            </w:pPr>
            <w:r w:rsidRPr="004548A4">
              <w:rPr>
                <w:rStyle w:val="Strong"/>
                <w:b w:val="0"/>
                <w:i/>
                <w:szCs w:val="32"/>
              </w:rPr>
              <w:t>Some concern</w:t>
            </w:r>
          </w:p>
        </w:tc>
        <w:tc>
          <w:tcPr>
            <w:tcW w:w="992" w:type="dxa"/>
          </w:tcPr>
          <w:p w:rsidRPr="004548A4" w:rsidR="004548A4" w:rsidP="00792B6E" w:rsidRDefault="004548A4" w14:paraId="548D6F23" w14:textId="77777777">
            <w:pPr>
              <w:rPr>
                <w:rStyle w:val="Strong"/>
                <w:b w:val="0"/>
                <w:i/>
                <w:szCs w:val="32"/>
              </w:rPr>
            </w:pPr>
          </w:p>
          <w:p w:rsidRPr="004548A4" w:rsidR="004548A4" w:rsidP="00792B6E" w:rsidRDefault="004548A4" w14:paraId="50ED815B" w14:textId="77777777">
            <w:pPr>
              <w:rPr>
                <w:rStyle w:val="Strong"/>
                <w:b w:val="0"/>
                <w:i/>
                <w:szCs w:val="32"/>
              </w:rPr>
            </w:pPr>
            <w:r w:rsidRPr="004548A4">
              <w:rPr>
                <w:rStyle w:val="Strong"/>
                <w:b w:val="0"/>
                <w:i/>
                <w:szCs w:val="32"/>
              </w:rPr>
              <w:t>Major concern</w:t>
            </w:r>
          </w:p>
        </w:tc>
        <w:tc>
          <w:tcPr>
            <w:tcW w:w="6553" w:type="dxa"/>
          </w:tcPr>
          <w:p w:rsidRPr="004548A4" w:rsidR="004548A4" w:rsidP="00792B6E" w:rsidRDefault="004548A4" w14:paraId="428872A0" w14:textId="77777777">
            <w:pPr>
              <w:rPr>
                <w:rStyle w:val="Strong"/>
                <w:b w:val="0"/>
                <w:i/>
                <w:szCs w:val="32"/>
              </w:rPr>
            </w:pPr>
            <w:r w:rsidRPr="004548A4">
              <w:rPr>
                <w:rStyle w:val="Strong"/>
                <w:i/>
                <w:szCs w:val="32"/>
              </w:rPr>
              <w:t>COMMENTS</w:t>
            </w:r>
            <w:r w:rsidRPr="004548A4">
              <w:rPr>
                <w:rStyle w:val="Strong"/>
                <w:b w:val="0"/>
                <w:i/>
                <w:szCs w:val="32"/>
              </w:rPr>
              <w:t xml:space="preserve">: anything especially good? If you cannot give an opinion due to lack of knowledge of the doctor say so here. </w:t>
            </w:r>
            <w:r w:rsidRPr="004548A4">
              <w:rPr>
                <w:rStyle w:val="Strong"/>
                <w:i/>
                <w:szCs w:val="32"/>
              </w:rPr>
              <w:t xml:space="preserve">You must specifically comment on any concern about behaviour </w:t>
            </w:r>
            <w:r w:rsidRPr="004548A4">
              <w:rPr>
                <w:rStyle w:val="Strong"/>
                <w:b w:val="0"/>
                <w:i/>
                <w:szCs w:val="32"/>
              </w:rPr>
              <w:t>and this should reflect the trainee’s behaviour over time – not usually just a single incident.</w:t>
            </w:r>
          </w:p>
        </w:tc>
      </w:tr>
      <w:tr w:rsidR="004548A4" w:rsidTr="00A92CCA" w14:paraId="4E655279" w14:textId="77777777">
        <w:trPr>
          <w:trHeight w:val="2878"/>
        </w:trPr>
        <w:tc>
          <w:tcPr>
            <w:tcW w:w="4644" w:type="dxa"/>
            <w:vAlign w:val="center"/>
          </w:tcPr>
          <w:p w:rsidR="004548A4" w:rsidP="00A92CCA" w:rsidRDefault="004548A4" w14:paraId="74A07060" w14:textId="77777777">
            <w:pPr>
              <w:rPr>
                <w:rStyle w:val="Strong"/>
                <w:szCs w:val="32"/>
              </w:rPr>
            </w:pPr>
            <w:r>
              <w:rPr>
                <w:rStyle w:val="Strong"/>
                <w:szCs w:val="32"/>
              </w:rPr>
              <w:t>Team-working/working with colleagues</w:t>
            </w:r>
          </w:p>
          <w:p w:rsidR="004548A4" w:rsidP="00A92CCA" w:rsidRDefault="004548A4" w14:paraId="4A041001" w14:textId="77777777">
            <w:pPr>
              <w:pStyle w:val="ListParagraph"/>
              <w:numPr>
                <w:ilvl w:val="0"/>
                <w:numId w:val="3"/>
              </w:numPr>
              <w:rPr>
                <w:rStyle w:val="Strong"/>
                <w:b w:val="0"/>
                <w:szCs w:val="32"/>
              </w:rPr>
            </w:pPr>
            <w:r>
              <w:rPr>
                <w:rStyle w:val="Strong"/>
                <w:b w:val="0"/>
                <w:szCs w:val="32"/>
              </w:rPr>
              <w:t>Respects others’ roles and works constructively in the team</w:t>
            </w:r>
          </w:p>
          <w:p w:rsidR="004548A4" w:rsidP="00A92CCA" w:rsidRDefault="004548A4" w14:paraId="18E6DD64" w14:textId="77777777">
            <w:pPr>
              <w:pStyle w:val="ListParagraph"/>
              <w:numPr>
                <w:ilvl w:val="0"/>
                <w:numId w:val="3"/>
              </w:numPr>
              <w:rPr>
                <w:rStyle w:val="Strong"/>
                <w:b w:val="0"/>
                <w:szCs w:val="32"/>
              </w:rPr>
            </w:pPr>
            <w:r>
              <w:rPr>
                <w:rStyle w:val="Strong"/>
                <w:b w:val="0"/>
                <w:szCs w:val="32"/>
              </w:rPr>
              <w:t>Hands over effectively and communicates well</w:t>
            </w:r>
          </w:p>
          <w:p w:rsidRPr="004548A4" w:rsidR="004548A4" w:rsidP="00A92CCA" w:rsidRDefault="004548A4" w14:paraId="6BC815CC" w14:textId="77777777">
            <w:pPr>
              <w:pStyle w:val="ListParagraph"/>
              <w:numPr>
                <w:ilvl w:val="0"/>
                <w:numId w:val="3"/>
              </w:numPr>
              <w:rPr>
                <w:rStyle w:val="Strong"/>
                <w:b w:val="0"/>
                <w:szCs w:val="32"/>
              </w:rPr>
            </w:pPr>
            <w:r>
              <w:rPr>
                <w:rStyle w:val="Strong"/>
                <w:b w:val="0"/>
                <w:szCs w:val="32"/>
              </w:rPr>
              <w:t>Is unprejudiced, supportive and fair</w:t>
            </w:r>
          </w:p>
        </w:tc>
        <w:tc>
          <w:tcPr>
            <w:tcW w:w="993" w:type="dxa"/>
          </w:tcPr>
          <w:p w:rsidR="004548A4" w:rsidP="004548A4" w:rsidRDefault="004548A4" w14:paraId="75F93675" w14:textId="77777777">
            <w:pPr>
              <w:rPr>
                <w:rStyle w:val="Strong"/>
                <w:b w:val="0"/>
                <w:szCs w:val="32"/>
              </w:rPr>
            </w:pPr>
          </w:p>
        </w:tc>
        <w:tc>
          <w:tcPr>
            <w:tcW w:w="992" w:type="dxa"/>
          </w:tcPr>
          <w:p w:rsidR="004548A4" w:rsidP="004548A4" w:rsidRDefault="004548A4" w14:paraId="74AB1060" w14:textId="77777777">
            <w:pPr>
              <w:rPr>
                <w:rStyle w:val="Strong"/>
                <w:b w:val="0"/>
                <w:szCs w:val="32"/>
              </w:rPr>
            </w:pPr>
          </w:p>
        </w:tc>
        <w:tc>
          <w:tcPr>
            <w:tcW w:w="992" w:type="dxa"/>
          </w:tcPr>
          <w:p w:rsidR="004548A4" w:rsidP="004548A4" w:rsidRDefault="004548A4" w14:paraId="61A0260A" w14:textId="77777777">
            <w:pPr>
              <w:rPr>
                <w:rStyle w:val="Strong"/>
                <w:b w:val="0"/>
                <w:szCs w:val="32"/>
              </w:rPr>
            </w:pPr>
          </w:p>
        </w:tc>
        <w:tc>
          <w:tcPr>
            <w:tcW w:w="6553" w:type="dxa"/>
          </w:tcPr>
          <w:p w:rsidR="004548A4" w:rsidP="004548A4" w:rsidRDefault="004548A4" w14:paraId="57E02E84" w14:textId="77777777">
            <w:pPr>
              <w:rPr>
                <w:rStyle w:val="Strong"/>
                <w:b w:val="0"/>
                <w:szCs w:val="32"/>
              </w:rPr>
            </w:pPr>
          </w:p>
        </w:tc>
      </w:tr>
      <w:tr w:rsidR="004548A4" w:rsidTr="00A92CCA" w14:paraId="4D061FDD" w14:textId="77777777">
        <w:trPr>
          <w:trHeight w:val="2982"/>
        </w:trPr>
        <w:tc>
          <w:tcPr>
            <w:tcW w:w="4644" w:type="dxa"/>
            <w:vAlign w:val="center"/>
          </w:tcPr>
          <w:p w:rsidR="004548A4" w:rsidP="00A92CCA" w:rsidRDefault="004548A4" w14:paraId="2019C19A" w14:textId="77777777">
            <w:pPr>
              <w:rPr>
                <w:rStyle w:val="Strong"/>
                <w:szCs w:val="32"/>
              </w:rPr>
            </w:pPr>
            <w:r>
              <w:rPr>
                <w:rStyle w:val="Strong"/>
                <w:szCs w:val="32"/>
              </w:rPr>
              <w:t>Accessibility</w:t>
            </w:r>
          </w:p>
          <w:p w:rsidRPr="004548A4" w:rsidR="004548A4" w:rsidP="00A92CCA" w:rsidRDefault="004548A4" w14:paraId="1724FC07" w14:textId="77777777">
            <w:pPr>
              <w:pStyle w:val="ListParagraph"/>
              <w:numPr>
                <w:ilvl w:val="0"/>
                <w:numId w:val="4"/>
              </w:numPr>
              <w:rPr>
                <w:rStyle w:val="Strong"/>
                <w:b w:val="0"/>
                <w:szCs w:val="32"/>
              </w:rPr>
            </w:pPr>
            <w:r w:rsidRPr="004548A4">
              <w:rPr>
                <w:rStyle w:val="Strong"/>
                <w:b w:val="0"/>
                <w:szCs w:val="32"/>
              </w:rPr>
              <w:t>Accessible</w:t>
            </w:r>
          </w:p>
          <w:p w:rsidRPr="004548A4" w:rsidR="004548A4" w:rsidP="00A92CCA" w:rsidRDefault="004548A4" w14:paraId="00E54C2C" w14:textId="77777777">
            <w:pPr>
              <w:pStyle w:val="ListParagraph"/>
              <w:numPr>
                <w:ilvl w:val="0"/>
                <w:numId w:val="4"/>
              </w:numPr>
              <w:rPr>
                <w:rStyle w:val="Strong"/>
                <w:b w:val="0"/>
                <w:szCs w:val="32"/>
              </w:rPr>
            </w:pPr>
            <w:r w:rsidRPr="004548A4">
              <w:rPr>
                <w:rStyle w:val="Strong"/>
                <w:b w:val="0"/>
                <w:szCs w:val="32"/>
              </w:rPr>
              <w:t>Takes proper responsibility. Only delegates appropriately</w:t>
            </w:r>
          </w:p>
          <w:p w:rsidRPr="004548A4" w:rsidR="004548A4" w:rsidP="00A92CCA" w:rsidRDefault="004548A4" w14:paraId="77A7ED3A" w14:textId="77777777">
            <w:pPr>
              <w:pStyle w:val="ListParagraph"/>
              <w:numPr>
                <w:ilvl w:val="0"/>
                <w:numId w:val="4"/>
              </w:numPr>
              <w:rPr>
                <w:rStyle w:val="Strong"/>
                <w:b w:val="0"/>
                <w:szCs w:val="32"/>
              </w:rPr>
            </w:pPr>
            <w:r w:rsidRPr="004548A4">
              <w:rPr>
                <w:rStyle w:val="Strong"/>
                <w:b w:val="0"/>
                <w:szCs w:val="32"/>
              </w:rPr>
              <w:t>Does not shirk duty</w:t>
            </w:r>
          </w:p>
          <w:p w:rsidRPr="004548A4" w:rsidR="004548A4" w:rsidP="00A92CCA" w:rsidRDefault="004548A4" w14:paraId="0044C196" w14:textId="77777777">
            <w:pPr>
              <w:pStyle w:val="ListParagraph"/>
              <w:numPr>
                <w:ilvl w:val="0"/>
                <w:numId w:val="4"/>
              </w:numPr>
              <w:rPr>
                <w:rStyle w:val="Strong"/>
                <w:szCs w:val="32"/>
              </w:rPr>
            </w:pPr>
            <w:r w:rsidRPr="004548A4">
              <w:rPr>
                <w:rStyle w:val="Strong"/>
                <w:b w:val="0"/>
                <w:szCs w:val="32"/>
              </w:rPr>
              <w:t>Responds when called. Arranges cover for absence</w:t>
            </w:r>
          </w:p>
        </w:tc>
        <w:tc>
          <w:tcPr>
            <w:tcW w:w="993" w:type="dxa"/>
          </w:tcPr>
          <w:p w:rsidR="004548A4" w:rsidP="004548A4" w:rsidRDefault="004548A4" w14:paraId="68C34BB7" w14:textId="77777777">
            <w:pPr>
              <w:rPr>
                <w:rStyle w:val="Strong"/>
                <w:b w:val="0"/>
                <w:szCs w:val="32"/>
              </w:rPr>
            </w:pPr>
          </w:p>
        </w:tc>
        <w:tc>
          <w:tcPr>
            <w:tcW w:w="992" w:type="dxa"/>
          </w:tcPr>
          <w:p w:rsidR="004548A4" w:rsidP="004548A4" w:rsidRDefault="004548A4" w14:paraId="273C9C7A" w14:textId="77777777">
            <w:pPr>
              <w:rPr>
                <w:rStyle w:val="Strong"/>
                <w:b w:val="0"/>
                <w:szCs w:val="32"/>
              </w:rPr>
            </w:pPr>
          </w:p>
        </w:tc>
        <w:tc>
          <w:tcPr>
            <w:tcW w:w="992" w:type="dxa"/>
          </w:tcPr>
          <w:p w:rsidR="004548A4" w:rsidP="004548A4" w:rsidRDefault="004548A4" w14:paraId="5B4BB2E2" w14:textId="77777777">
            <w:pPr>
              <w:rPr>
                <w:rStyle w:val="Strong"/>
                <w:b w:val="0"/>
                <w:szCs w:val="32"/>
              </w:rPr>
            </w:pPr>
          </w:p>
        </w:tc>
        <w:tc>
          <w:tcPr>
            <w:tcW w:w="6553" w:type="dxa"/>
          </w:tcPr>
          <w:p w:rsidR="004548A4" w:rsidP="004548A4" w:rsidRDefault="004548A4" w14:paraId="021A7BA5" w14:textId="77777777">
            <w:pPr>
              <w:rPr>
                <w:rStyle w:val="Strong"/>
                <w:b w:val="0"/>
                <w:szCs w:val="32"/>
              </w:rPr>
            </w:pPr>
          </w:p>
        </w:tc>
      </w:tr>
    </w:tbl>
    <w:p w:rsidR="004548A4" w:rsidP="007D6709" w:rsidRDefault="004548A4" w14:paraId="7F014098" w14:textId="77777777">
      <w:pPr>
        <w:spacing w:before="240" w:after="0"/>
        <w:rPr>
          <w:rStyle w:val="Strong"/>
          <w:b w:val="0"/>
          <w:szCs w:val="32"/>
        </w:rPr>
      </w:pPr>
    </w:p>
    <w:p w:rsidRPr="00A92CCA" w:rsidR="002F5DE9" w:rsidP="004548A4" w:rsidRDefault="004548A4" w14:paraId="6E17F9DB" w14:textId="77777777">
      <w:pPr>
        <w:spacing w:before="240" w:after="360"/>
        <w:rPr>
          <w:rStyle w:val="Strong"/>
          <w:szCs w:val="32"/>
        </w:rPr>
      </w:pPr>
      <w:r w:rsidRPr="00A92CCA">
        <w:rPr>
          <w:rStyle w:val="Strong"/>
          <w:szCs w:val="32"/>
        </w:rPr>
        <w:t>Name of assessor:</w:t>
      </w:r>
      <w:r w:rsidRPr="00A92CCA">
        <w:rPr>
          <w:rStyle w:val="Strong"/>
          <w:szCs w:val="32"/>
        </w:rPr>
        <w:tab/>
      </w:r>
      <w:r w:rsidR="00A92CCA">
        <w:rPr>
          <w:rStyle w:val="Strong"/>
          <w:szCs w:val="32"/>
        </w:rPr>
        <w:t>.......................................................................................................................</w:t>
      </w:r>
    </w:p>
    <w:p w:rsidR="00A92CCA" w:rsidP="004548A4" w:rsidRDefault="00A92CCA" w14:paraId="28D94377" w14:textId="77777777">
      <w:pPr>
        <w:spacing w:before="240" w:after="360"/>
        <w:rPr>
          <w:rStyle w:val="Strong"/>
          <w:szCs w:val="32"/>
        </w:rPr>
      </w:pPr>
    </w:p>
    <w:p w:rsidR="00BE1D49" w:rsidP="004548A4" w:rsidRDefault="004548A4" w14:paraId="31FDFE47" w14:textId="77777777">
      <w:pPr>
        <w:spacing w:before="240" w:after="360"/>
        <w:rPr>
          <w:rStyle w:val="Strong"/>
          <w:szCs w:val="32"/>
        </w:rPr>
      </w:pPr>
      <w:r w:rsidRPr="00A92CCA">
        <w:rPr>
          <w:rStyle w:val="Strong"/>
          <w:szCs w:val="32"/>
        </w:rPr>
        <w:t>Signature:</w:t>
      </w:r>
      <w:r w:rsidRPr="00A92CCA">
        <w:rPr>
          <w:rStyle w:val="Strong"/>
          <w:szCs w:val="32"/>
        </w:rPr>
        <w:tab/>
      </w:r>
      <w:r w:rsidRPr="00A92CCA">
        <w:rPr>
          <w:rStyle w:val="Strong"/>
          <w:szCs w:val="32"/>
        </w:rPr>
        <w:tab/>
      </w:r>
      <w:r w:rsidR="00A92CCA">
        <w:rPr>
          <w:rStyle w:val="Strong"/>
          <w:szCs w:val="32"/>
        </w:rPr>
        <w:t>.......................................................................................................................                         Date:  ..................................................</w:t>
      </w:r>
    </w:p>
    <w:p w:rsidRPr="00827396" w:rsidR="006233DE" w:rsidP="006233DE" w:rsidRDefault="006233DE" w14:paraId="7810BFA8" w14:textId="65965056">
      <w:pPr>
        <w:jc w:val="center"/>
        <w:rPr>
          <w:rStyle w:val="Strong"/>
          <w:color w:val="FF0000"/>
          <w:sz w:val="24"/>
          <w:szCs w:val="24"/>
        </w:rPr>
      </w:pPr>
      <w:r w:rsidRPr="31B64F46" w:rsidR="006233DE">
        <w:rPr>
          <w:rStyle w:val="Strong"/>
          <w:color w:val="FF0000"/>
          <w:sz w:val="24"/>
          <w:szCs w:val="24"/>
        </w:rPr>
        <w:t>This sheet should be used to collect the M</w:t>
      </w:r>
      <w:r w:rsidRPr="31B64F46" w:rsidR="00A22CF8">
        <w:rPr>
          <w:rStyle w:val="Strong"/>
          <w:color w:val="FF0000"/>
          <w:sz w:val="24"/>
          <w:szCs w:val="24"/>
        </w:rPr>
        <w:t xml:space="preserve">ulti </w:t>
      </w:r>
      <w:r w:rsidRPr="31B64F46" w:rsidR="006233DE">
        <w:rPr>
          <w:rStyle w:val="Strong"/>
          <w:color w:val="FF0000"/>
          <w:sz w:val="24"/>
          <w:szCs w:val="24"/>
        </w:rPr>
        <w:t>S</w:t>
      </w:r>
      <w:r w:rsidRPr="31B64F46" w:rsidR="00A22CF8">
        <w:rPr>
          <w:rStyle w:val="Strong"/>
          <w:color w:val="FF0000"/>
          <w:sz w:val="24"/>
          <w:szCs w:val="24"/>
        </w:rPr>
        <w:t>ource</w:t>
      </w:r>
      <w:r w:rsidRPr="31B64F46" w:rsidR="006233DE">
        <w:rPr>
          <w:rStyle w:val="Strong"/>
          <w:color w:val="FF0000"/>
          <w:sz w:val="24"/>
          <w:szCs w:val="24"/>
        </w:rPr>
        <w:t xml:space="preserve"> feedback and should not be included </w:t>
      </w:r>
      <w:r w:rsidRPr="31B64F46" w:rsidR="6B98CB08">
        <w:rPr>
          <w:rStyle w:val="Strong"/>
          <w:color w:val="FF0000"/>
          <w:sz w:val="24"/>
          <w:szCs w:val="24"/>
        </w:rPr>
        <w:t>uploaded as part of the</w:t>
      </w:r>
      <w:r w:rsidRPr="31B64F46" w:rsidR="006233DE">
        <w:rPr>
          <w:rStyle w:val="Strong"/>
          <w:color w:val="FF0000"/>
          <w:sz w:val="24"/>
          <w:szCs w:val="24"/>
        </w:rPr>
        <w:t xml:space="preserve"> evidence</w:t>
      </w:r>
      <w:r w:rsidRPr="31B64F46" w:rsidR="11DA48E5">
        <w:rPr>
          <w:rStyle w:val="Strong"/>
          <w:color w:val="FF0000"/>
          <w:sz w:val="24"/>
          <w:szCs w:val="24"/>
        </w:rPr>
        <w:t xml:space="preserve"> folder</w:t>
      </w:r>
    </w:p>
    <w:sectPr w:rsidRPr="00827396" w:rsidR="006233DE" w:rsidSect="00BE1D49">
      <w:pgSz w:w="16838" w:h="11906" w:orient="landscape"/>
      <w:pgMar w:top="238" w:right="1440" w:bottom="24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3F2"/>
    <w:multiLevelType w:val="hybridMultilevel"/>
    <w:tmpl w:val="C26AE0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FE657B0"/>
    <w:multiLevelType w:val="hybridMultilevel"/>
    <w:tmpl w:val="95FA36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9C251BB"/>
    <w:multiLevelType w:val="hybridMultilevel"/>
    <w:tmpl w:val="6F2456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F2829F0"/>
    <w:multiLevelType w:val="hybridMultilevel"/>
    <w:tmpl w:val="48960D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26"/>
    <w:rsid w:val="002D195C"/>
    <w:rsid w:val="002F5DE9"/>
    <w:rsid w:val="004548A4"/>
    <w:rsid w:val="00471D75"/>
    <w:rsid w:val="006233DE"/>
    <w:rsid w:val="007D6709"/>
    <w:rsid w:val="00827396"/>
    <w:rsid w:val="009546B6"/>
    <w:rsid w:val="00967A6F"/>
    <w:rsid w:val="00977485"/>
    <w:rsid w:val="00980926"/>
    <w:rsid w:val="0099458E"/>
    <w:rsid w:val="00A12D52"/>
    <w:rsid w:val="00A1396F"/>
    <w:rsid w:val="00A22CF8"/>
    <w:rsid w:val="00A92CCA"/>
    <w:rsid w:val="00A95835"/>
    <w:rsid w:val="00B7600E"/>
    <w:rsid w:val="00BE1D49"/>
    <w:rsid w:val="00CB38F9"/>
    <w:rsid w:val="00CD7BF1"/>
    <w:rsid w:val="00E02731"/>
    <w:rsid w:val="00E8715A"/>
    <w:rsid w:val="00EB0EA6"/>
    <w:rsid w:val="00FA5CAB"/>
    <w:rsid w:val="00FD3A04"/>
    <w:rsid w:val="070F9376"/>
    <w:rsid w:val="11DA48E5"/>
    <w:rsid w:val="31B64F46"/>
    <w:rsid w:val="6B98CB08"/>
    <w:rsid w:val="6E70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B8B5"/>
  <w15:docId w15:val="{ECC2F6C3-3805-4BEA-9F99-0DFF2EF4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80926"/>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80926"/>
    <w:rPr>
      <w:rFonts w:asciiTheme="majorHAnsi" w:hAnsiTheme="majorHAnsi" w:eastAsiaTheme="majorEastAsia" w:cstheme="majorBidi"/>
      <w:b/>
      <w:bCs/>
      <w:color w:val="365F91" w:themeColor="accent1" w:themeShade="BF"/>
      <w:sz w:val="28"/>
      <w:szCs w:val="28"/>
    </w:rPr>
  </w:style>
  <w:style w:type="character" w:styleId="Strong">
    <w:name w:val="Strong"/>
    <w:basedOn w:val="DefaultParagraphFont"/>
    <w:uiPriority w:val="22"/>
    <w:qFormat/>
    <w:rsid w:val="00980926"/>
    <w:rPr>
      <w:b/>
      <w:bCs/>
    </w:rPr>
  </w:style>
  <w:style w:type="paragraph" w:styleId="Subtitle">
    <w:name w:val="Subtitle"/>
    <w:basedOn w:val="Normal"/>
    <w:next w:val="Normal"/>
    <w:link w:val="SubtitleChar"/>
    <w:uiPriority w:val="11"/>
    <w:qFormat/>
    <w:rsid w:val="00980926"/>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980926"/>
    <w:rPr>
      <w:rFonts w:asciiTheme="majorHAnsi" w:hAnsiTheme="majorHAnsi"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980926"/>
    <w:rPr>
      <w:i/>
      <w:iCs/>
      <w:color w:val="808080" w:themeColor="text1" w:themeTint="7F"/>
    </w:rPr>
  </w:style>
  <w:style w:type="table" w:styleId="TableGrid">
    <w:name w:val="Table Grid"/>
    <w:basedOn w:val="TableNormal"/>
    <w:uiPriority w:val="59"/>
    <w:rsid w:val="009809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548A4"/>
    <w:pPr>
      <w:ind w:left="720"/>
      <w:contextualSpacing/>
    </w:pPr>
  </w:style>
  <w:style w:type="paragraph" w:styleId="BalloonText">
    <w:name w:val="Balloon Text"/>
    <w:basedOn w:val="Normal"/>
    <w:link w:val="BalloonTextChar"/>
    <w:uiPriority w:val="99"/>
    <w:semiHidden/>
    <w:unhideWhenUsed/>
    <w:rsid w:val="00A9583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9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png" Id="R3f62e2343a9b4f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19B9AA1399804CA3BE2C02F361DCA5" ma:contentTypeVersion="12" ma:contentTypeDescription="Create a new document." ma:contentTypeScope="" ma:versionID="6a43cbc515eaecb8e44f9cf611f49ecf">
  <xsd:schema xmlns:xsd="http://www.w3.org/2001/XMLSchema" xmlns:xs="http://www.w3.org/2001/XMLSchema" xmlns:p="http://schemas.microsoft.com/office/2006/metadata/properties" xmlns:ns2="bf790b0f-58fb-4af5-919a-ac811fbd5670" xmlns:ns3="5f76a03e-dfa0-456f-ba13-006f45b9e7a4" targetNamespace="http://schemas.microsoft.com/office/2006/metadata/properties" ma:root="true" ma:fieldsID="bc905b64f34330196c8cc86b2abe2112" ns2:_="" ns3:_="">
    <xsd:import namespace="bf790b0f-58fb-4af5-919a-ac811fbd5670"/>
    <xsd:import namespace="5f76a03e-dfa0-456f-ba13-006f45b9e7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0b0f-58fb-4af5-919a-ac811fbd5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6a03e-dfa0-456f-ba13-006f45b9e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C22F-CEEC-4FD1-BABD-4A34066BB0B6}">
  <ds:schemaRefs>
    <ds:schemaRef ds:uri="http://schemas.microsoft.com/sharepoint/v3/contenttype/forms"/>
  </ds:schemaRefs>
</ds:datastoreItem>
</file>

<file path=customXml/itemProps2.xml><?xml version="1.0" encoding="utf-8"?>
<ds:datastoreItem xmlns:ds="http://schemas.openxmlformats.org/officeDocument/2006/customXml" ds:itemID="{1C7FE34B-E26C-45EC-9166-49A96A2BE897}"/>
</file>

<file path=customXml/itemProps3.xml><?xml version="1.0" encoding="utf-8"?>
<ds:datastoreItem xmlns:ds="http://schemas.openxmlformats.org/officeDocument/2006/customXml" ds:itemID="{897A8D3C-E682-4791-ADEC-10E208CEA389}">
  <ds:schemaRefs>
    <ds:schemaRef ds:uri="http://purl.org/dc/dcmitype/"/>
    <ds:schemaRef ds:uri="http://schemas.microsoft.com/office/infopath/2007/PartnerControls"/>
    <ds:schemaRef ds:uri="bf790b0f-58fb-4af5-919a-ac811fbd5670"/>
    <ds:schemaRef ds:uri="http://purl.org/dc/elements/1.1/"/>
    <ds:schemaRef ds:uri="http://schemas.microsoft.com/office/2006/metadata/properties"/>
    <ds:schemaRef ds:uri="5f76a03e-dfa0-456f-ba13-006f45b9e7a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09A7926-CC0E-492E-8FA4-C9278842FB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South West LETB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Joshua Oakley (Health Education South West)</dc:creator>
  <lastModifiedBy>Leann King</lastModifiedBy>
  <revision>4</revision>
  <lastPrinted>2016-02-17T14:44:00.0000000Z</lastPrinted>
  <dcterms:created xsi:type="dcterms:W3CDTF">2019-09-27T09:58:00.0000000Z</dcterms:created>
  <dcterms:modified xsi:type="dcterms:W3CDTF">2020-10-30T12:53:58.8084234Z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0x010100B019B9AA1399804CA3BE2C02F361DCA5</vt:lpwstr>
  </property>
</Properties>
</file>