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72C9" w14:textId="0B5A8164" w:rsidR="004A562B" w:rsidRDefault="004A562B" w:rsidP="004A562B">
      <w:pPr>
        <w:spacing w:after="0" w:line="240" w:lineRule="auto"/>
      </w:pPr>
      <w:r>
        <w:rPr>
          <w:noProof/>
        </w:rPr>
        <w:drawing>
          <wp:anchor distT="0" distB="0" distL="114300" distR="114300" simplePos="0" relativeHeight="251659264" behindDoc="0" locked="0" layoutInCell="1" allowOverlap="1" wp14:anchorId="77BB0207" wp14:editId="2A228829">
            <wp:simplePos x="0" y="0"/>
            <wp:positionH relativeFrom="page">
              <wp:align>right</wp:align>
            </wp:positionH>
            <wp:positionV relativeFrom="page">
              <wp:posOffset>-635</wp:posOffset>
            </wp:positionV>
            <wp:extent cx="3784600" cy="1435100"/>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4"/>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p w14:paraId="38D1F5A5" w14:textId="7653E1BD" w:rsidR="004A562B" w:rsidRDefault="004A562B" w:rsidP="004A562B">
      <w:pPr>
        <w:spacing w:after="0" w:line="240" w:lineRule="auto"/>
      </w:pPr>
    </w:p>
    <w:p w14:paraId="72A31435" w14:textId="1E24A45F" w:rsidR="004A562B" w:rsidRDefault="004A562B" w:rsidP="004A562B">
      <w:pPr>
        <w:spacing w:after="0" w:line="240" w:lineRule="auto"/>
      </w:pPr>
    </w:p>
    <w:p w14:paraId="7EC2A4E1" w14:textId="0C3C39D0" w:rsidR="004A562B" w:rsidRDefault="004A562B" w:rsidP="004A562B">
      <w:pPr>
        <w:spacing w:after="0" w:line="240" w:lineRule="auto"/>
      </w:pPr>
    </w:p>
    <w:p w14:paraId="7D828D97" w14:textId="77777777" w:rsidR="004A562B" w:rsidRDefault="004A562B" w:rsidP="004A562B">
      <w:pPr>
        <w:spacing w:after="0" w:line="240" w:lineRule="auto"/>
      </w:pPr>
    </w:p>
    <w:p w14:paraId="09CE5488" w14:textId="2DFCFE5C" w:rsidR="004A562B" w:rsidRDefault="004A562B" w:rsidP="004A562B">
      <w:pPr>
        <w:pStyle w:val="Heading1"/>
        <w:spacing w:before="0" w:line="240" w:lineRule="auto"/>
        <w:rPr>
          <w:color w:val="AE2473"/>
        </w:rPr>
      </w:pPr>
      <w:bookmarkStart w:id="0" w:name="_Toc74218710"/>
      <w:bookmarkStart w:id="1" w:name="_Toc74221924"/>
      <w:bookmarkStart w:id="2" w:name="Title"/>
      <w:r>
        <w:rPr>
          <w:color w:val="AE2473"/>
        </w:rPr>
        <w:t xml:space="preserve">Health Education England </w:t>
      </w:r>
      <w:r w:rsidRPr="009648C3">
        <w:rPr>
          <w:color w:val="AE2473"/>
        </w:rPr>
        <w:fldChar w:fldCharType="begin"/>
      </w:r>
      <w:r w:rsidRPr="009648C3">
        <w:rPr>
          <w:color w:val="AE2473"/>
        </w:rPr>
        <w:instrText xml:space="preserve"> TITLE  \* FirstCap  \* MERGEFORMAT </w:instrText>
      </w:r>
      <w:r w:rsidRPr="009648C3">
        <w:rPr>
          <w:color w:val="AE2473"/>
        </w:rPr>
        <w:fldChar w:fldCharType="end"/>
      </w:r>
      <w:proofErr w:type="gramStart"/>
      <w:r>
        <w:rPr>
          <w:color w:val="AE2473"/>
        </w:rPr>
        <w:t>South West</w:t>
      </w:r>
      <w:bookmarkEnd w:id="0"/>
      <w:bookmarkEnd w:id="1"/>
      <w:proofErr w:type="gramEnd"/>
    </w:p>
    <w:p w14:paraId="5DB6D720" w14:textId="77777777" w:rsidR="004A562B" w:rsidRPr="004A562B" w:rsidRDefault="004A562B" w:rsidP="004A562B"/>
    <w:p w14:paraId="4B8D8B65" w14:textId="4A67E04F" w:rsidR="004A562B" w:rsidRDefault="004A562B" w:rsidP="004A562B">
      <w:pPr>
        <w:pStyle w:val="Heading1"/>
        <w:spacing w:before="0" w:line="240" w:lineRule="auto"/>
        <w:rPr>
          <w:color w:val="AE2473"/>
        </w:rPr>
      </w:pPr>
      <w:bookmarkStart w:id="3" w:name="_Toc74218711"/>
      <w:bookmarkStart w:id="4" w:name="_Toc74221925"/>
      <w:r>
        <w:rPr>
          <w:color w:val="AE2473"/>
        </w:rPr>
        <w:t xml:space="preserve">Period of Grace </w:t>
      </w:r>
      <w:bookmarkEnd w:id="3"/>
      <w:bookmarkEnd w:id="4"/>
      <w:r>
        <w:rPr>
          <w:color w:val="AE2473"/>
        </w:rPr>
        <w:t>Intent Form</w:t>
      </w:r>
    </w:p>
    <w:p w14:paraId="0E150FF1" w14:textId="3A1560F0" w:rsidR="004A562B" w:rsidRDefault="004A562B" w:rsidP="004A562B"/>
    <w:bookmarkEnd w:id="2"/>
    <w:p w14:paraId="2C0F15CA" w14:textId="4BDD8E9B" w:rsidR="005B6903" w:rsidRDefault="005B6903" w:rsidP="00AC1AA4">
      <w:pPr>
        <w:spacing w:after="0" w:line="240" w:lineRule="auto"/>
        <w:rPr>
          <w:rFonts w:ascii="Arial" w:hAnsi="Arial" w:cs="Arial"/>
          <w:sz w:val="22"/>
          <w:szCs w:val="20"/>
        </w:rPr>
      </w:pPr>
      <w:r w:rsidRPr="005B6903">
        <w:rPr>
          <w:rFonts w:ascii="Arial" w:hAnsi="Arial" w:cs="Arial"/>
          <w:sz w:val="22"/>
          <w:szCs w:val="20"/>
        </w:rPr>
        <w:t xml:space="preserve">Please ensure that you are familiar with the </w:t>
      </w:r>
      <w:hyperlink r:id="rId5" w:history="1">
        <w:r w:rsidRPr="00117CC5">
          <w:rPr>
            <w:rStyle w:val="Hyperlink"/>
            <w:rFonts w:ascii="Arial" w:hAnsi="Arial" w:cs="Arial"/>
            <w:sz w:val="22"/>
            <w:szCs w:val="20"/>
          </w:rPr>
          <w:t>Health Education England South West Period of Grace Policy</w:t>
        </w:r>
      </w:hyperlink>
      <w:r w:rsidRPr="00117CC5">
        <w:rPr>
          <w:rFonts w:ascii="Arial" w:hAnsi="Arial" w:cs="Arial"/>
          <w:sz w:val="22"/>
          <w:szCs w:val="20"/>
        </w:rPr>
        <w:t xml:space="preserve"> </w:t>
      </w:r>
      <w:r w:rsidRPr="005B6903">
        <w:rPr>
          <w:rFonts w:ascii="Arial" w:hAnsi="Arial" w:cs="Arial"/>
          <w:sz w:val="22"/>
          <w:szCs w:val="20"/>
        </w:rPr>
        <w:t>prior to completing this form.</w:t>
      </w:r>
    </w:p>
    <w:p w14:paraId="43BDF2E2" w14:textId="77777777" w:rsidR="005B6903" w:rsidRDefault="005B6903" w:rsidP="00AC1AA4">
      <w:pPr>
        <w:spacing w:after="0" w:line="240" w:lineRule="auto"/>
        <w:rPr>
          <w:rFonts w:ascii="Arial" w:hAnsi="Arial" w:cs="Arial"/>
          <w:sz w:val="22"/>
          <w:szCs w:val="20"/>
        </w:rPr>
      </w:pPr>
    </w:p>
    <w:p w14:paraId="1D50E237" w14:textId="691B95A6" w:rsidR="00AC1AA4" w:rsidRDefault="005B6903" w:rsidP="00AC1AA4">
      <w:pPr>
        <w:spacing w:after="0" w:line="240" w:lineRule="auto"/>
        <w:rPr>
          <w:rFonts w:ascii="Arial" w:hAnsi="Arial" w:cs="Arial"/>
          <w:sz w:val="22"/>
          <w:szCs w:val="20"/>
        </w:rPr>
      </w:pPr>
      <w:r w:rsidRPr="005B6903">
        <w:rPr>
          <w:rFonts w:ascii="Arial" w:hAnsi="Arial" w:cs="Arial"/>
          <w:sz w:val="22"/>
          <w:szCs w:val="20"/>
        </w:rPr>
        <w:t xml:space="preserve">Please ensure you discuss your intention to request a POG with your Training Programme Director and submit this form to your Education Programme Manager at least 6 months prior to your estimated CCT date.  </w:t>
      </w:r>
    </w:p>
    <w:p w14:paraId="6249016E" w14:textId="77777777" w:rsidR="005B6903" w:rsidRDefault="005B6903" w:rsidP="00AC1AA4">
      <w:pPr>
        <w:spacing w:after="0" w:line="240" w:lineRule="auto"/>
      </w:pPr>
    </w:p>
    <w:tbl>
      <w:tblPr>
        <w:tblStyle w:val="TableGrid"/>
        <w:tblW w:w="10501" w:type="dxa"/>
        <w:tblLook w:val="04A0" w:firstRow="1" w:lastRow="0" w:firstColumn="1" w:lastColumn="0" w:noHBand="0" w:noVBand="1"/>
      </w:tblPr>
      <w:tblGrid>
        <w:gridCol w:w="3256"/>
        <w:gridCol w:w="7245"/>
      </w:tblGrid>
      <w:tr w:rsidR="004A562B" w14:paraId="4C9AB75B" w14:textId="77777777" w:rsidTr="004A562B">
        <w:trPr>
          <w:trHeight w:val="380"/>
        </w:trPr>
        <w:tc>
          <w:tcPr>
            <w:tcW w:w="10501" w:type="dxa"/>
            <w:gridSpan w:val="2"/>
            <w:shd w:val="clear" w:color="auto" w:fill="DEEAF6" w:themeFill="accent5" w:themeFillTint="33"/>
            <w:vAlign w:val="center"/>
          </w:tcPr>
          <w:p w14:paraId="5D66D232" w14:textId="07CCF774" w:rsidR="004A562B" w:rsidRPr="004A562B" w:rsidRDefault="004A562B" w:rsidP="004A562B">
            <w:pPr>
              <w:rPr>
                <w:rFonts w:ascii="Arial" w:hAnsi="Arial" w:cs="Arial"/>
                <w:b/>
                <w:bCs/>
                <w:sz w:val="22"/>
                <w:szCs w:val="20"/>
              </w:rPr>
            </w:pPr>
            <w:r>
              <w:rPr>
                <w:rFonts w:ascii="Arial" w:hAnsi="Arial" w:cs="Arial"/>
                <w:b/>
                <w:bCs/>
                <w:sz w:val="22"/>
                <w:szCs w:val="20"/>
              </w:rPr>
              <w:t xml:space="preserve">1. </w:t>
            </w:r>
            <w:r w:rsidRPr="004A562B">
              <w:rPr>
                <w:rFonts w:ascii="Arial" w:hAnsi="Arial" w:cs="Arial"/>
                <w:b/>
                <w:bCs/>
                <w:sz w:val="22"/>
                <w:szCs w:val="20"/>
              </w:rPr>
              <w:t>Personal details</w:t>
            </w:r>
          </w:p>
        </w:tc>
      </w:tr>
      <w:tr w:rsidR="004A562B" w14:paraId="628B7768" w14:textId="77777777" w:rsidTr="004A562B">
        <w:trPr>
          <w:trHeight w:val="358"/>
        </w:trPr>
        <w:tc>
          <w:tcPr>
            <w:tcW w:w="3256" w:type="dxa"/>
            <w:vAlign w:val="center"/>
          </w:tcPr>
          <w:p w14:paraId="66790D2D" w14:textId="799234F8" w:rsidR="004A562B" w:rsidRPr="004A562B" w:rsidRDefault="004A562B" w:rsidP="004A562B">
            <w:pPr>
              <w:rPr>
                <w:rFonts w:ascii="Arial" w:hAnsi="Arial" w:cs="Arial"/>
                <w:sz w:val="22"/>
                <w:szCs w:val="20"/>
              </w:rPr>
            </w:pPr>
            <w:r w:rsidRPr="004A562B">
              <w:rPr>
                <w:rFonts w:ascii="Arial" w:hAnsi="Arial" w:cs="Arial"/>
                <w:sz w:val="22"/>
                <w:szCs w:val="20"/>
              </w:rPr>
              <w:t>First name</w:t>
            </w:r>
          </w:p>
        </w:tc>
        <w:sdt>
          <w:sdtPr>
            <w:rPr>
              <w:rFonts w:ascii="Arial" w:hAnsi="Arial" w:cs="Arial"/>
              <w:sz w:val="22"/>
              <w:szCs w:val="20"/>
            </w:rPr>
            <w:id w:val="-269627298"/>
            <w:placeholder>
              <w:docPart w:val="B755C2D279B2443A82AF5112DA3344A5"/>
            </w:placeholder>
            <w:showingPlcHdr/>
            <w:text/>
          </w:sdtPr>
          <w:sdtEndPr/>
          <w:sdtContent>
            <w:tc>
              <w:tcPr>
                <w:tcW w:w="7245" w:type="dxa"/>
                <w:vAlign w:val="center"/>
              </w:tcPr>
              <w:p w14:paraId="4CFB5F7F" w14:textId="575AB4B6" w:rsidR="004A562B" w:rsidRPr="004A562B" w:rsidRDefault="00661BDF" w:rsidP="004A562B">
                <w:pPr>
                  <w:rPr>
                    <w:rFonts w:ascii="Arial" w:hAnsi="Arial" w:cs="Arial"/>
                    <w:sz w:val="22"/>
                    <w:szCs w:val="20"/>
                  </w:rPr>
                </w:pPr>
                <w:r w:rsidRPr="00490AE9">
                  <w:rPr>
                    <w:rStyle w:val="PlaceholderText"/>
                  </w:rPr>
                  <w:t>Click here to enter text</w:t>
                </w:r>
              </w:p>
            </w:tc>
          </w:sdtContent>
        </w:sdt>
      </w:tr>
      <w:tr w:rsidR="004A562B" w14:paraId="472C965D" w14:textId="77777777" w:rsidTr="004A562B">
        <w:trPr>
          <w:trHeight w:val="380"/>
        </w:trPr>
        <w:tc>
          <w:tcPr>
            <w:tcW w:w="3256" w:type="dxa"/>
            <w:vAlign w:val="center"/>
          </w:tcPr>
          <w:p w14:paraId="1B70BCAE" w14:textId="6888C8D8" w:rsidR="004A562B" w:rsidRPr="004A562B" w:rsidRDefault="004A562B" w:rsidP="004A562B">
            <w:pPr>
              <w:rPr>
                <w:rFonts w:ascii="Arial" w:hAnsi="Arial" w:cs="Arial"/>
                <w:sz w:val="22"/>
                <w:szCs w:val="20"/>
              </w:rPr>
            </w:pPr>
            <w:r w:rsidRPr="004A562B">
              <w:rPr>
                <w:rFonts w:ascii="Arial" w:hAnsi="Arial" w:cs="Arial"/>
                <w:sz w:val="22"/>
                <w:szCs w:val="20"/>
              </w:rPr>
              <w:t>Surname</w:t>
            </w:r>
          </w:p>
        </w:tc>
        <w:sdt>
          <w:sdtPr>
            <w:rPr>
              <w:rFonts w:ascii="Arial" w:hAnsi="Arial" w:cs="Arial"/>
              <w:sz w:val="22"/>
              <w:szCs w:val="20"/>
            </w:rPr>
            <w:id w:val="-1700388281"/>
            <w:placeholder>
              <w:docPart w:val="8BF2A656FB11458E817B7AFFFD7F99A7"/>
            </w:placeholder>
            <w:showingPlcHdr/>
            <w:text/>
          </w:sdtPr>
          <w:sdtEndPr/>
          <w:sdtContent>
            <w:tc>
              <w:tcPr>
                <w:tcW w:w="7245" w:type="dxa"/>
                <w:vAlign w:val="center"/>
              </w:tcPr>
              <w:p w14:paraId="4F032844" w14:textId="4DD389F3" w:rsidR="004A562B" w:rsidRPr="004A562B" w:rsidRDefault="00661BDF" w:rsidP="004A562B">
                <w:pPr>
                  <w:rPr>
                    <w:rFonts w:ascii="Arial" w:hAnsi="Arial" w:cs="Arial"/>
                    <w:sz w:val="22"/>
                    <w:szCs w:val="20"/>
                  </w:rPr>
                </w:pPr>
                <w:r w:rsidRPr="00490AE9">
                  <w:rPr>
                    <w:rStyle w:val="PlaceholderText"/>
                  </w:rPr>
                  <w:t>Click here to enter text</w:t>
                </w:r>
              </w:p>
            </w:tc>
          </w:sdtContent>
        </w:sdt>
      </w:tr>
      <w:tr w:rsidR="004A562B" w14:paraId="639B8582" w14:textId="77777777" w:rsidTr="004A562B">
        <w:trPr>
          <w:trHeight w:val="380"/>
        </w:trPr>
        <w:tc>
          <w:tcPr>
            <w:tcW w:w="3256" w:type="dxa"/>
            <w:vAlign w:val="center"/>
          </w:tcPr>
          <w:p w14:paraId="10DDDCAD" w14:textId="7975C760" w:rsidR="004A562B" w:rsidRPr="004A562B" w:rsidRDefault="004A562B" w:rsidP="004A562B">
            <w:pPr>
              <w:rPr>
                <w:rFonts w:ascii="Arial" w:hAnsi="Arial" w:cs="Arial"/>
                <w:sz w:val="22"/>
                <w:szCs w:val="20"/>
              </w:rPr>
            </w:pPr>
            <w:r>
              <w:rPr>
                <w:rFonts w:ascii="Arial" w:hAnsi="Arial" w:cs="Arial"/>
                <w:sz w:val="22"/>
                <w:szCs w:val="20"/>
              </w:rPr>
              <w:t>GMC number</w:t>
            </w:r>
          </w:p>
        </w:tc>
        <w:sdt>
          <w:sdtPr>
            <w:rPr>
              <w:rFonts w:ascii="Arial" w:hAnsi="Arial" w:cs="Arial"/>
              <w:sz w:val="22"/>
              <w:szCs w:val="20"/>
            </w:rPr>
            <w:id w:val="-634411320"/>
            <w:placeholder>
              <w:docPart w:val="C796500D38A04E91A9BFA3886ED9993A"/>
            </w:placeholder>
            <w:showingPlcHdr/>
            <w:text/>
          </w:sdtPr>
          <w:sdtEndPr/>
          <w:sdtContent>
            <w:tc>
              <w:tcPr>
                <w:tcW w:w="7245" w:type="dxa"/>
                <w:vAlign w:val="center"/>
              </w:tcPr>
              <w:p w14:paraId="2A679A69" w14:textId="47601554" w:rsidR="004A562B" w:rsidRPr="004A562B" w:rsidRDefault="00661BDF" w:rsidP="004A562B">
                <w:pPr>
                  <w:rPr>
                    <w:rFonts w:ascii="Arial" w:hAnsi="Arial" w:cs="Arial"/>
                    <w:sz w:val="22"/>
                    <w:szCs w:val="20"/>
                  </w:rPr>
                </w:pPr>
                <w:r w:rsidRPr="00490AE9">
                  <w:rPr>
                    <w:rStyle w:val="PlaceholderText"/>
                  </w:rPr>
                  <w:t>Click here to enter text</w:t>
                </w:r>
              </w:p>
            </w:tc>
          </w:sdtContent>
        </w:sdt>
      </w:tr>
      <w:tr w:rsidR="004A562B" w14:paraId="014DAAA9" w14:textId="77777777" w:rsidTr="004A562B">
        <w:trPr>
          <w:trHeight w:val="358"/>
        </w:trPr>
        <w:tc>
          <w:tcPr>
            <w:tcW w:w="3256" w:type="dxa"/>
            <w:vAlign w:val="center"/>
          </w:tcPr>
          <w:p w14:paraId="14914993" w14:textId="6F0CC553" w:rsidR="004A562B" w:rsidRPr="004A562B" w:rsidRDefault="004A562B" w:rsidP="004A562B">
            <w:pPr>
              <w:rPr>
                <w:rFonts w:ascii="Arial" w:hAnsi="Arial" w:cs="Arial"/>
                <w:sz w:val="22"/>
                <w:szCs w:val="20"/>
              </w:rPr>
            </w:pPr>
            <w:r w:rsidRPr="004A562B">
              <w:rPr>
                <w:rFonts w:ascii="Arial" w:hAnsi="Arial" w:cs="Arial"/>
                <w:sz w:val="22"/>
                <w:szCs w:val="20"/>
              </w:rPr>
              <w:t>Email address</w:t>
            </w:r>
          </w:p>
        </w:tc>
        <w:sdt>
          <w:sdtPr>
            <w:rPr>
              <w:rFonts w:ascii="Arial" w:hAnsi="Arial" w:cs="Arial"/>
              <w:sz w:val="22"/>
              <w:szCs w:val="20"/>
            </w:rPr>
            <w:id w:val="-383485367"/>
            <w:placeholder>
              <w:docPart w:val="9F38567F95714431ADC5ACB731331EFC"/>
            </w:placeholder>
            <w:showingPlcHdr/>
            <w:text/>
          </w:sdtPr>
          <w:sdtEndPr/>
          <w:sdtContent>
            <w:tc>
              <w:tcPr>
                <w:tcW w:w="7245" w:type="dxa"/>
                <w:vAlign w:val="center"/>
              </w:tcPr>
              <w:p w14:paraId="24C05370" w14:textId="4C1F207D" w:rsidR="004A562B" w:rsidRPr="004A562B" w:rsidRDefault="00661BDF" w:rsidP="004A562B">
                <w:pPr>
                  <w:rPr>
                    <w:rFonts w:ascii="Arial" w:hAnsi="Arial" w:cs="Arial"/>
                    <w:sz w:val="22"/>
                    <w:szCs w:val="20"/>
                  </w:rPr>
                </w:pPr>
                <w:r w:rsidRPr="00490AE9">
                  <w:rPr>
                    <w:rStyle w:val="PlaceholderText"/>
                  </w:rPr>
                  <w:t>Click here to enter text</w:t>
                </w:r>
              </w:p>
            </w:tc>
          </w:sdtContent>
        </w:sdt>
      </w:tr>
      <w:tr w:rsidR="004A562B" w14:paraId="41979B33" w14:textId="77777777" w:rsidTr="004A562B">
        <w:trPr>
          <w:trHeight w:val="358"/>
        </w:trPr>
        <w:tc>
          <w:tcPr>
            <w:tcW w:w="3256" w:type="dxa"/>
            <w:vAlign w:val="center"/>
          </w:tcPr>
          <w:p w14:paraId="1B98C700" w14:textId="7CBC2D56" w:rsidR="004A562B" w:rsidRPr="004A562B" w:rsidRDefault="004A562B" w:rsidP="004A562B">
            <w:pPr>
              <w:rPr>
                <w:rFonts w:ascii="Arial" w:hAnsi="Arial" w:cs="Arial"/>
                <w:sz w:val="22"/>
                <w:szCs w:val="20"/>
              </w:rPr>
            </w:pPr>
            <w:r w:rsidRPr="004A562B">
              <w:rPr>
                <w:rFonts w:ascii="Arial" w:hAnsi="Arial" w:cs="Arial"/>
                <w:sz w:val="22"/>
                <w:szCs w:val="20"/>
              </w:rPr>
              <w:t>Telephone number</w:t>
            </w:r>
          </w:p>
        </w:tc>
        <w:sdt>
          <w:sdtPr>
            <w:rPr>
              <w:rFonts w:ascii="Arial" w:hAnsi="Arial" w:cs="Arial"/>
              <w:sz w:val="22"/>
              <w:szCs w:val="20"/>
            </w:rPr>
            <w:id w:val="-1426185382"/>
            <w:placeholder>
              <w:docPart w:val="2838931BCCC2405D82417ACCCA7C090B"/>
            </w:placeholder>
            <w:showingPlcHdr/>
            <w:text/>
          </w:sdtPr>
          <w:sdtEndPr/>
          <w:sdtContent>
            <w:tc>
              <w:tcPr>
                <w:tcW w:w="7245" w:type="dxa"/>
                <w:vAlign w:val="center"/>
              </w:tcPr>
              <w:p w14:paraId="4F1707EB" w14:textId="612E479B" w:rsidR="004A562B" w:rsidRPr="004A562B" w:rsidRDefault="00661BDF" w:rsidP="004A562B">
                <w:pPr>
                  <w:rPr>
                    <w:rFonts w:ascii="Arial" w:hAnsi="Arial" w:cs="Arial"/>
                    <w:sz w:val="22"/>
                    <w:szCs w:val="20"/>
                  </w:rPr>
                </w:pPr>
                <w:r w:rsidRPr="00490AE9">
                  <w:rPr>
                    <w:rStyle w:val="PlaceholderText"/>
                  </w:rPr>
                  <w:t>Click here to enter text</w:t>
                </w:r>
              </w:p>
            </w:tc>
          </w:sdtContent>
        </w:sdt>
      </w:tr>
    </w:tbl>
    <w:p w14:paraId="5E85EA45" w14:textId="77777777" w:rsidR="004A562B" w:rsidRDefault="004A562B" w:rsidP="004A562B">
      <w:pPr>
        <w:spacing w:after="0" w:line="240" w:lineRule="auto"/>
      </w:pPr>
    </w:p>
    <w:tbl>
      <w:tblPr>
        <w:tblStyle w:val="TableGrid"/>
        <w:tblW w:w="10501" w:type="dxa"/>
        <w:tblLook w:val="04A0" w:firstRow="1" w:lastRow="0" w:firstColumn="1" w:lastColumn="0" w:noHBand="0" w:noVBand="1"/>
      </w:tblPr>
      <w:tblGrid>
        <w:gridCol w:w="3256"/>
        <w:gridCol w:w="7245"/>
      </w:tblGrid>
      <w:tr w:rsidR="004A562B" w14:paraId="12855336" w14:textId="77777777" w:rsidTr="00DB7E07">
        <w:trPr>
          <w:trHeight w:val="380"/>
        </w:trPr>
        <w:tc>
          <w:tcPr>
            <w:tcW w:w="10501" w:type="dxa"/>
            <w:gridSpan w:val="2"/>
            <w:shd w:val="clear" w:color="auto" w:fill="DEEAF6" w:themeFill="accent5" w:themeFillTint="33"/>
            <w:vAlign w:val="center"/>
          </w:tcPr>
          <w:p w14:paraId="52794CD4" w14:textId="0399254C" w:rsidR="004A562B" w:rsidRPr="004A562B" w:rsidRDefault="004A562B" w:rsidP="004A562B">
            <w:pPr>
              <w:rPr>
                <w:rFonts w:ascii="Arial" w:hAnsi="Arial" w:cs="Arial"/>
                <w:b/>
                <w:bCs/>
                <w:sz w:val="22"/>
                <w:szCs w:val="20"/>
              </w:rPr>
            </w:pPr>
            <w:r>
              <w:rPr>
                <w:rFonts w:ascii="Arial" w:hAnsi="Arial" w:cs="Arial"/>
                <w:b/>
                <w:bCs/>
                <w:sz w:val="22"/>
                <w:szCs w:val="20"/>
              </w:rPr>
              <w:t>2. Training</w:t>
            </w:r>
            <w:r w:rsidRPr="004A562B">
              <w:rPr>
                <w:rFonts w:ascii="Arial" w:hAnsi="Arial" w:cs="Arial"/>
                <w:b/>
                <w:bCs/>
                <w:sz w:val="22"/>
                <w:szCs w:val="20"/>
              </w:rPr>
              <w:t xml:space="preserve"> details</w:t>
            </w:r>
          </w:p>
        </w:tc>
      </w:tr>
      <w:tr w:rsidR="004A562B" w14:paraId="3F254BC7" w14:textId="77777777" w:rsidTr="004A562B">
        <w:trPr>
          <w:trHeight w:val="358"/>
        </w:trPr>
        <w:tc>
          <w:tcPr>
            <w:tcW w:w="3256" w:type="dxa"/>
            <w:vAlign w:val="center"/>
          </w:tcPr>
          <w:p w14:paraId="1FD5EB34" w14:textId="79D21B21" w:rsidR="004A562B" w:rsidRPr="004A562B" w:rsidRDefault="004A562B" w:rsidP="004A562B">
            <w:pPr>
              <w:rPr>
                <w:rFonts w:ascii="Arial" w:hAnsi="Arial" w:cs="Arial"/>
                <w:sz w:val="22"/>
                <w:szCs w:val="20"/>
              </w:rPr>
            </w:pPr>
            <w:r>
              <w:rPr>
                <w:rFonts w:ascii="Arial" w:hAnsi="Arial" w:cs="Arial"/>
                <w:sz w:val="22"/>
                <w:szCs w:val="20"/>
              </w:rPr>
              <w:t>Specialty</w:t>
            </w:r>
          </w:p>
        </w:tc>
        <w:sdt>
          <w:sdtPr>
            <w:rPr>
              <w:rFonts w:ascii="Arial" w:hAnsi="Arial" w:cs="Arial"/>
              <w:sz w:val="22"/>
              <w:szCs w:val="20"/>
            </w:rPr>
            <w:id w:val="-1198385803"/>
            <w:placeholder>
              <w:docPart w:val="93C566B6E56C46648EF7649C701F09C7"/>
            </w:placeholder>
            <w:showingPlcHdr/>
            <w:text/>
          </w:sdtPr>
          <w:sdtEndPr/>
          <w:sdtContent>
            <w:tc>
              <w:tcPr>
                <w:tcW w:w="7245" w:type="dxa"/>
                <w:vAlign w:val="center"/>
              </w:tcPr>
              <w:p w14:paraId="6CACE049" w14:textId="477DEA3D" w:rsidR="004A562B" w:rsidRPr="004A562B" w:rsidRDefault="00661BDF" w:rsidP="004A562B">
                <w:pPr>
                  <w:rPr>
                    <w:rFonts w:ascii="Arial" w:hAnsi="Arial" w:cs="Arial"/>
                    <w:sz w:val="22"/>
                    <w:szCs w:val="20"/>
                  </w:rPr>
                </w:pPr>
                <w:r w:rsidRPr="00490AE9">
                  <w:rPr>
                    <w:rStyle w:val="PlaceholderText"/>
                  </w:rPr>
                  <w:t>Click here to enter text</w:t>
                </w:r>
              </w:p>
            </w:tc>
          </w:sdtContent>
        </w:sdt>
      </w:tr>
      <w:tr w:rsidR="004A562B" w14:paraId="020D13BA" w14:textId="77777777" w:rsidTr="004A562B">
        <w:trPr>
          <w:trHeight w:val="380"/>
        </w:trPr>
        <w:tc>
          <w:tcPr>
            <w:tcW w:w="3256" w:type="dxa"/>
            <w:vAlign w:val="center"/>
          </w:tcPr>
          <w:p w14:paraId="14D8E37E" w14:textId="66DECE63" w:rsidR="004A562B" w:rsidRPr="004A562B" w:rsidRDefault="004A562B" w:rsidP="004A562B">
            <w:pPr>
              <w:rPr>
                <w:rFonts w:ascii="Arial" w:hAnsi="Arial" w:cs="Arial"/>
                <w:sz w:val="22"/>
                <w:szCs w:val="20"/>
              </w:rPr>
            </w:pPr>
            <w:r>
              <w:rPr>
                <w:rFonts w:ascii="Arial" w:hAnsi="Arial" w:cs="Arial"/>
                <w:sz w:val="22"/>
                <w:szCs w:val="20"/>
              </w:rPr>
              <w:t>Expected CCT date</w:t>
            </w:r>
          </w:p>
        </w:tc>
        <w:sdt>
          <w:sdtPr>
            <w:rPr>
              <w:rFonts w:ascii="Arial" w:hAnsi="Arial" w:cs="Arial"/>
              <w:sz w:val="22"/>
              <w:szCs w:val="20"/>
            </w:rPr>
            <w:id w:val="1082488008"/>
            <w:placeholder>
              <w:docPart w:val="A8B798E8392F4A248A47CB52B4B67FCB"/>
            </w:placeholder>
            <w:showingPlcHdr/>
            <w:date>
              <w:dateFormat w:val="dd/MM/yyyy"/>
              <w:lid w:val="en-GB"/>
              <w:storeMappedDataAs w:val="dateTime"/>
              <w:calendar w:val="gregorian"/>
            </w:date>
          </w:sdtPr>
          <w:sdtEndPr/>
          <w:sdtContent>
            <w:tc>
              <w:tcPr>
                <w:tcW w:w="7245" w:type="dxa"/>
                <w:vAlign w:val="center"/>
              </w:tcPr>
              <w:p w14:paraId="5F9C1637" w14:textId="448FF356" w:rsidR="004A562B" w:rsidRPr="004A562B" w:rsidRDefault="00661BDF" w:rsidP="004A562B">
                <w:pPr>
                  <w:rPr>
                    <w:rFonts w:ascii="Arial" w:hAnsi="Arial" w:cs="Arial"/>
                    <w:sz w:val="22"/>
                    <w:szCs w:val="20"/>
                  </w:rPr>
                </w:pPr>
                <w:r w:rsidRPr="00490AE9">
                  <w:rPr>
                    <w:rStyle w:val="PlaceholderText"/>
                  </w:rPr>
                  <w:t>Click to enter a date</w:t>
                </w:r>
              </w:p>
            </w:tc>
          </w:sdtContent>
        </w:sdt>
      </w:tr>
      <w:tr w:rsidR="004A562B" w14:paraId="11380A08" w14:textId="77777777" w:rsidTr="004A562B">
        <w:trPr>
          <w:trHeight w:val="358"/>
        </w:trPr>
        <w:tc>
          <w:tcPr>
            <w:tcW w:w="3256" w:type="dxa"/>
            <w:vAlign w:val="center"/>
          </w:tcPr>
          <w:p w14:paraId="4ABA6E95" w14:textId="1CBBFFB2" w:rsidR="004A562B" w:rsidRPr="004A562B" w:rsidRDefault="004A562B" w:rsidP="004A562B">
            <w:pPr>
              <w:rPr>
                <w:rFonts w:ascii="Arial" w:hAnsi="Arial" w:cs="Arial"/>
                <w:sz w:val="22"/>
                <w:szCs w:val="20"/>
              </w:rPr>
            </w:pPr>
            <w:r>
              <w:rPr>
                <w:rFonts w:ascii="Arial" w:hAnsi="Arial" w:cs="Arial"/>
                <w:sz w:val="22"/>
                <w:szCs w:val="20"/>
              </w:rPr>
              <w:t>Scheduled date of final ARCP</w:t>
            </w:r>
          </w:p>
        </w:tc>
        <w:sdt>
          <w:sdtPr>
            <w:rPr>
              <w:rFonts w:ascii="Arial" w:hAnsi="Arial" w:cs="Arial"/>
              <w:sz w:val="22"/>
              <w:szCs w:val="20"/>
            </w:rPr>
            <w:id w:val="2055798668"/>
            <w:placeholder>
              <w:docPart w:val="AA955BBE98EE43BA91B331707F4699DF"/>
            </w:placeholder>
            <w:showingPlcHdr/>
            <w:text/>
          </w:sdtPr>
          <w:sdtEndPr/>
          <w:sdtContent>
            <w:tc>
              <w:tcPr>
                <w:tcW w:w="7245" w:type="dxa"/>
                <w:vAlign w:val="center"/>
              </w:tcPr>
              <w:p w14:paraId="6D3123D1" w14:textId="101FDD2F" w:rsidR="004A562B" w:rsidRPr="004A562B" w:rsidRDefault="001F28E5" w:rsidP="004A562B">
                <w:pPr>
                  <w:rPr>
                    <w:rFonts w:ascii="Arial" w:hAnsi="Arial" w:cs="Arial"/>
                    <w:sz w:val="22"/>
                    <w:szCs w:val="20"/>
                  </w:rPr>
                </w:pPr>
                <w:r w:rsidRPr="00490AE9">
                  <w:rPr>
                    <w:rStyle w:val="PlaceholderText"/>
                  </w:rPr>
                  <w:t>Click here to enter text</w:t>
                </w:r>
              </w:p>
            </w:tc>
          </w:sdtContent>
        </w:sdt>
      </w:tr>
      <w:tr w:rsidR="004A562B" w14:paraId="1B745D92" w14:textId="77777777" w:rsidTr="004A562B">
        <w:trPr>
          <w:trHeight w:val="358"/>
        </w:trPr>
        <w:tc>
          <w:tcPr>
            <w:tcW w:w="3256" w:type="dxa"/>
            <w:vAlign w:val="center"/>
          </w:tcPr>
          <w:p w14:paraId="2DE5872F" w14:textId="2DD93ADB" w:rsidR="004A562B" w:rsidRPr="004A562B" w:rsidRDefault="004A562B" w:rsidP="004A562B">
            <w:pPr>
              <w:rPr>
                <w:rFonts w:ascii="Arial" w:hAnsi="Arial" w:cs="Arial"/>
                <w:sz w:val="22"/>
                <w:szCs w:val="20"/>
              </w:rPr>
            </w:pPr>
            <w:r>
              <w:rPr>
                <w:rFonts w:ascii="Arial" w:hAnsi="Arial" w:cs="Arial"/>
                <w:sz w:val="22"/>
                <w:szCs w:val="20"/>
              </w:rPr>
              <w:t>Final placement trust</w:t>
            </w:r>
          </w:p>
        </w:tc>
        <w:sdt>
          <w:sdtPr>
            <w:rPr>
              <w:rFonts w:ascii="Arial" w:hAnsi="Arial" w:cs="Arial"/>
              <w:sz w:val="22"/>
              <w:szCs w:val="20"/>
            </w:rPr>
            <w:id w:val="109335362"/>
            <w:placeholder>
              <w:docPart w:val="6C4B2C1B1EA14B0F85EDE19953CC6F36"/>
            </w:placeholder>
            <w:showingPlcHdr/>
            <w:text/>
          </w:sdtPr>
          <w:sdtEndPr/>
          <w:sdtContent>
            <w:tc>
              <w:tcPr>
                <w:tcW w:w="7245" w:type="dxa"/>
                <w:vAlign w:val="center"/>
              </w:tcPr>
              <w:p w14:paraId="597FEB57" w14:textId="2E68A55A" w:rsidR="004A562B" w:rsidRPr="004A562B" w:rsidRDefault="00661BDF" w:rsidP="004A562B">
                <w:pPr>
                  <w:rPr>
                    <w:rFonts w:ascii="Arial" w:hAnsi="Arial" w:cs="Arial"/>
                    <w:sz w:val="22"/>
                    <w:szCs w:val="20"/>
                  </w:rPr>
                </w:pPr>
                <w:r w:rsidRPr="00490AE9">
                  <w:rPr>
                    <w:rStyle w:val="PlaceholderText"/>
                  </w:rPr>
                  <w:t>Click here to enter text</w:t>
                </w:r>
              </w:p>
            </w:tc>
          </w:sdtContent>
        </w:sdt>
      </w:tr>
    </w:tbl>
    <w:p w14:paraId="108BD86E" w14:textId="77777777" w:rsidR="004A562B" w:rsidRDefault="004A562B" w:rsidP="004A562B">
      <w:pPr>
        <w:spacing w:after="0" w:line="240" w:lineRule="auto"/>
      </w:pPr>
    </w:p>
    <w:tbl>
      <w:tblPr>
        <w:tblStyle w:val="TableGrid"/>
        <w:tblW w:w="10501" w:type="dxa"/>
        <w:tblLook w:val="04A0" w:firstRow="1" w:lastRow="0" w:firstColumn="1" w:lastColumn="0" w:noHBand="0" w:noVBand="1"/>
      </w:tblPr>
      <w:tblGrid>
        <w:gridCol w:w="3256"/>
        <w:gridCol w:w="7245"/>
      </w:tblGrid>
      <w:tr w:rsidR="004A562B" w14:paraId="2FE78EFD" w14:textId="77777777" w:rsidTr="00DB7E07">
        <w:trPr>
          <w:trHeight w:val="380"/>
        </w:trPr>
        <w:tc>
          <w:tcPr>
            <w:tcW w:w="10501" w:type="dxa"/>
            <w:gridSpan w:val="2"/>
            <w:shd w:val="clear" w:color="auto" w:fill="DEEAF6" w:themeFill="accent5" w:themeFillTint="33"/>
            <w:vAlign w:val="center"/>
          </w:tcPr>
          <w:p w14:paraId="5FFAB466" w14:textId="105E0F84" w:rsidR="004A562B" w:rsidRPr="004A562B" w:rsidRDefault="004A562B" w:rsidP="00DB7E07">
            <w:pPr>
              <w:rPr>
                <w:rFonts w:ascii="Arial" w:hAnsi="Arial" w:cs="Arial"/>
                <w:b/>
                <w:bCs/>
                <w:sz w:val="22"/>
                <w:szCs w:val="20"/>
              </w:rPr>
            </w:pPr>
            <w:r>
              <w:rPr>
                <w:rFonts w:ascii="Arial" w:hAnsi="Arial" w:cs="Arial"/>
                <w:b/>
                <w:bCs/>
                <w:sz w:val="22"/>
                <w:szCs w:val="20"/>
              </w:rPr>
              <w:t>3. Notification of intent to take up a Period of Grace</w:t>
            </w:r>
          </w:p>
        </w:tc>
      </w:tr>
      <w:tr w:rsidR="009F2DA0" w14:paraId="76069BF8" w14:textId="77777777" w:rsidTr="009F2DA0">
        <w:trPr>
          <w:trHeight w:val="2213"/>
        </w:trPr>
        <w:tc>
          <w:tcPr>
            <w:tcW w:w="10501" w:type="dxa"/>
            <w:gridSpan w:val="2"/>
          </w:tcPr>
          <w:p w14:paraId="7DFB634D" w14:textId="77777777" w:rsidR="009F2DA0" w:rsidRDefault="009F2DA0" w:rsidP="00DB7E07">
            <w:pPr>
              <w:rPr>
                <w:rFonts w:ascii="Arial" w:hAnsi="Arial" w:cs="Arial"/>
                <w:sz w:val="22"/>
                <w:szCs w:val="20"/>
              </w:rPr>
            </w:pPr>
          </w:p>
          <w:p w14:paraId="22688A55" w14:textId="77777777" w:rsidR="009F2DA0" w:rsidRDefault="009F2DA0" w:rsidP="00DB7E07">
            <w:pPr>
              <w:rPr>
                <w:rFonts w:ascii="Arial" w:hAnsi="Arial" w:cs="Arial"/>
                <w:sz w:val="22"/>
                <w:szCs w:val="20"/>
              </w:rPr>
            </w:pPr>
            <w:r w:rsidRPr="009F2DA0">
              <w:rPr>
                <w:rFonts w:ascii="Arial" w:hAnsi="Arial" w:cs="Arial"/>
                <w:sz w:val="22"/>
                <w:szCs w:val="20"/>
              </w:rPr>
              <w:t>I confirm that I intend to take up the offer of a Period of Grace to commence from the expected CC</w:t>
            </w:r>
            <w:r>
              <w:rPr>
                <w:rFonts w:ascii="Arial" w:hAnsi="Arial" w:cs="Arial"/>
                <w:sz w:val="22"/>
                <w:szCs w:val="20"/>
              </w:rPr>
              <w:t>T</w:t>
            </w:r>
            <w:r w:rsidRPr="009F2DA0">
              <w:rPr>
                <w:rFonts w:ascii="Arial" w:hAnsi="Arial" w:cs="Arial"/>
                <w:sz w:val="22"/>
                <w:szCs w:val="20"/>
              </w:rPr>
              <w:t xml:space="preserve"> date stated above subject to satisfactory ARCP outcome.</w:t>
            </w:r>
          </w:p>
          <w:p w14:paraId="64C5BE02" w14:textId="77777777" w:rsidR="009F2DA0" w:rsidRDefault="009F2DA0" w:rsidP="00DB7E07">
            <w:pPr>
              <w:rPr>
                <w:rFonts w:ascii="Arial" w:hAnsi="Arial" w:cs="Arial"/>
                <w:sz w:val="22"/>
                <w:szCs w:val="20"/>
              </w:rPr>
            </w:pPr>
          </w:p>
          <w:p w14:paraId="188B2A36" w14:textId="4D50499D" w:rsidR="009F2DA0" w:rsidRDefault="009F2DA0" w:rsidP="00DB7E07">
            <w:pPr>
              <w:rPr>
                <w:rFonts w:ascii="Arial" w:hAnsi="Arial" w:cs="Arial"/>
                <w:sz w:val="22"/>
                <w:szCs w:val="20"/>
              </w:rPr>
            </w:pPr>
            <w:r w:rsidRPr="009F2DA0">
              <w:rPr>
                <w:rFonts w:ascii="Arial" w:hAnsi="Arial" w:cs="Arial"/>
                <w:sz w:val="22"/>
                <w:szCs w:val="20"/>
              </w:rPr>
              <w:t xml:space="preserve">I understand that I will be required to work the full </w:t>
            </w:r>
            <w:r>
              <w:rPr>
                <w:rFonts w:ascii="Arial" w:hAnsi="Arial" w:cs="Arial"/>
                <w:sz w:val="22"/>
                <w:szCs w:val="20"/>
              </w:rPr>
              <w:t>3</w:t>
            </w:r>
            <w:r w:rsidRPr="009F2DA0">
              <w:rPr>
                <w:rFonts w:ascii="Arial" w:hAnsi="Arial" w:cs="Arial"/>
                <w:sz w:val="22"/>
                <w:szCs w:val="20"/>
              </w:rPr>
              <w:t xml:space="preserve">-month notice period with the arranged employing </w:t>
            </w:r>
            <w:r>
              <w:rPr>
                <w:rFonts w:ascii="Arial" w:hAnsi="Arial" w:cs="Arial"/>
                <w:sz w:val="22"/>
                <w:szCs w:val="20"/>
              </w:rPr>
              <w:t>t</w:t>
            </w:r>
            <w:r w:rsidRPr="009F2DA0">
              <w:rPr>
                <w:rFonts w:ascii="Arial" w:hAnsi="Arial" w:cs="Arial"/>
                <w:sz w:val="22"/>
                <w:szCs w:val="20"/>
              </w:rPr>
              <w:t>rust commencing on the expected CCT date should I subsequently wish to resign from the post</w:t>
            </w:r>
            <w:r>
              <w:rPr>
                <w:rFonts w:ascii="Arial" w:hAnsi="Arial" w:cs="Arial"/>
                <w:sz w:val="22"/>
                <w:szCs w:val="20"/>
              </w:rPr>
              <w:t>.</w:t>
            </w:r>
          </w:p>
          <w:p w14:paraId="1C24DA1D" w14:textId="4CD0485A" w:rsidR="009F2DA0" w:rsidRDefault="009F2DA0" w:rsidP="00DB7E07">
            <w:pPr>
              <w:rPr>
                <w:rFonts w:ascii="Arial" w:hAnsi="Arial" w:cs="Arial"/>
                <w:sz w:val="22"/>
                <w:szCs w:val="20"/>
              </w:rPr>
            </w:pPr>
          </w:p>
          <w:p w14:paraId="6D7478EA" w14:textId="1392003B" w:rsidR="009F2DA0" w:rsidRDefault="009F2DA0" w:rsidP="00DB7E07">
            <w:pPr>
              <w:rPr>
                <w:rFonts w:ascii="Arial" w:hAnsi="Arial" w:cs="Arial"/>
                <w:sz w:val="22"/>
                <w:szCs w:val="20"/>
              </w:rPr>
            </w:pPr>
            <w:r>
              <w:rPr>
                <w:rFonts w:ascii="Arial" w:hAnsi="Arial" w:cs="Arial"/>
                <w:sz w:val="22"/>
                <w:szCs w:val="20"/>
              </w:rPr>
              <w:t>I understand that my p</w:t>
            </w:r>
            <w:r w:rsidRPr="009F2DA0">
              <w:rPr>
                <w:rFonts w:ascii="Arial" w:hAnsi="Arial" w:cs="Arial"/>
                <w:sz w:val="22"/>
                <w:szCs w:val="20"/>
              </w:rPr>
              <w:t>lacement is subject to the availability of posts within the programme, service needs of the employing trust and the training requirements of those doctors still in training. Therefore, specific location requests may not be possible</w:t>
            </w:r>
            <w:r>
              <w:rPr>
                <w:rFonts w:ascii="Arial" w:hAnsi="Arial" w:cs="Arial"/>
                <w:sz w:val="22"/>
                <w:szCs w:val="20"/>
              </w:rPr>
              <w:t>.</w:t>
            </w:r>
          </w:p>
          <w:p w14:paraId="631FA056" w14:textId="70DB9E57" w:rsidR="009F2DA0" w:rsidRDefault="009F2DA0" w:rsidP="00DB7E07">
            <w:pPr>
              <w:rPr>
                <w:rFonts w:ascii="Arial" w:hAnsi="Arial" w:cs="Arial"/>
                <w:sz w:val="22"/>
                <w:szCs w:val="20"/>
              </w:rPr>
            </w:pPr>
          </w:p>
          <w:p w14:paraId="34565223" w14:textId="77777777" w:rsidR="00661BDF" w:rsidRDefault="00661BDF" w:rsidP="00DB7E07">
            <w:pPr>
              <w:rPr>
                <w:rFonts w:ascii="Arial" w:hAnsi="Arial" w:cs="Arial"/>
                <w:sz w:val="22"/>
                <w:szCs w:val="20"/>
              </w:rPr>
            </w:pPr>
          </w:p>
          <w:p w14:paraId="6544B281" w14:textId="3AE1508A" w:rsidR="009F2DA0" w:rsidRPr="00661BDF" w:rsidRDefault="00661BDF" w:rsidP="00DB7E07">
            <w:pPr>
              <w:rPr>
                <w:rFonts w:ascii="Arial" w:hAnsi="Arial" w:cs="Arial"/>
                <w:i/>
                <w:iCs/>
                <w:sz w:val="22"/>
                <w:szCs w:val="20"/>
              </w:rPr>
            </w:pPr>
            <w:r w:rsidRPr="00661BDF">
              <w:rPr>
                <w:rFonts w:ascii="Arial" w:hAnsi="Arial" w:cs="Arial"/>
                <w:i/>
                <w:iCs/>
                <w:sz w:val="22"/>
                <w:szCs w:val="20"/>
              </w:rPr>
              <w:t>Should you wish to submit any supporting information to be considered by the TPD in the allocation of your post, please provide this overleaf in Section 4.</w:t>
            </w:r>
          </w:p>
          <w:p w14:paraId="04C433DF" w14:textId="7B6057CE" w:rsidR="009F2DA0" w:rsidRPr="004A562B" w:rsidRDefault="009F2DA0" w:rsidP="00DB7E07">
            <w:pPr>
              <w:rPr>
                <w:rFonts w:ascii="Arial" w:hAnsi="Arial" w:cs="Arial"/>
                <w:sz w:val="22"/>
                <w:szCs w:val="20"/>
              </w:rPr>
            </w:pPr>
          </w:p>
        </w:tc>
      </w:tr>
      <w:tr w:rsidR="009F2DA0" w14:paraId="290DC3D5" w14:textId="77777777" w:rsidTr="009F2DA0">
        <w:trPr>
          <w:trHeight w:val="380"/>
        </w:trPr>
        <w:tc>
          <w:tcPr>
            <w:tcW w:w="3256" w:type="dxa"/>
            <w:vAlign w:val="center"/>
          </w:tcPr>
          <w:p w14:paraId="28A4BA78" w14:textId="345797B0" w:rsidR="009F2DA0" w:rsidRDefault="009F2DA0" w:rsidP="00DB7E07">
            <w:pPr>
              <w:rPr>
                <w:rFonts w:ascii="Arial" w:hAnsi="Arial" w:cs="Arial"/>
                <w:sz w:val="22"/>
                <w:szCs w:val="20"/>
              </w:rPr>
            </w:pPr>
            <w:r>
              <w:rPr>
                <w:rFonts w:ascii="Arial" w:hAnsi="Arial" w:cs="Arial"/>
                <w:sz w:val="22"/>
                <w:szCs w:val="20"/>
              </w:rPr>
              <w:t>Name</w:t>
            </w:r>
          </w:p>
        </w:tc>
        <w:sdt>
          <w:sdtPr>
            <w:rPr>
              <w:rFonts w:ascii="Arial" w:hAnsi="Arial" w:cs="Arial"/>
              <w:sz w:val="22"/>
              <w:szCs w:val="20"/>
            </w:rPr>
            <w:id w:val="-954947165"/>
            <w:placeholder>
              <w:docPart w:val="7B0316FE2953482C97F8A60229EA7A7D"/>
            </w:placeholder>
            <w:showingPlcHdr/>
            <w:text/>
          </w:sdtPr>
          <w:sdtEndPr/>
          <w:sdtContent>
            <w:tc>
              <w:tcPr>
                <w:tcW w:w="7245" w:type="dxa"/>
                <w:vAlign w:val="center"/>
              </w:tcPr>
              <w:p w14:paraId="31ABDB6D" w14:textId="1C47D517" w:rsidR="009F2DA0" w:rsidRDefault="00661BDF" w:rsidP="00DB7E07">
                <w:pPr>
                  <w:rPr>
                    <w:rFonts w:ascii="Arial" w:hAnsi="Arial" w:cs="Arial"/>
                    <w:sz w:val="22"/>
                    <w:szCs w:val="20"/>
                  </w:rPr>
                </w:pPr>
                <w:r w:rsidRPr="00490AE9">
                  <w:rPr>
                    <w:rStyle w:val="PlaceholderText"/>
                  </w:rPr>
                  <w:t>Click here to enter text</w:t>
                </w:r>
              </w:p>
            </w:tc>
          </w:sdtContent>
        </w:sdt>
      </w:tr>
      <w:tr w:rsidR="009F2DA0" w14:paraId="2A90C237" w14:textId="77777777" w:rsidTr="009F2DA0">
        <w:trPr>
          <w:trHeight w:val="380"/>
        </w:trPr>
        <w:tc>
          <w:tcPr>
            <w:tcW w:w="3256" w:type="dxa"/>
            <w:vAlign w:val="center"/>
          </w:tcPr>
          <w:p w14:paraId="37E9642D" w14:textId="6326FCB4" w:rsidR="009F2DA0" w:rsidRDefault="009F2DA0" w:rsidP="00DB7E07">
            <w:pPr>
              <w:rPr>
                <w:rFonts w:ascii="Arial" w:hAnsi="Arial" w:cs="Arial"/>
                <w:sz w:val="22"/>
                <w:szCs w:val="20"/>
              </w:rPr>
            </w:pPr>
            <w:r>
              <w:rPr>
                <w:rFonts w:ascii="Arial" w:hAnsi="Arial" w:cs="Arial"/>
                <w:sz w:val="22"/>
                <w:szCs w:val="20"/>
              </w:rPr>
              <w:t>Date</w:t>
            </w:r>
          </w:p>
        </w:tc>
        <w:sdt>
          <w:sdtPr>
            <w:rPr>
              <w:rFonts w:ascii="Arial" w:hAnsi="Arial" w:cs="Arial"/>
              <w:sz w:val="22"/>
              <w:szCs w:val="20"/>
            </w:rPr>
            <w:id w:val="1933705940"/>
            <w:placeholder>
              <w:docPart w:val="5AB745BE2FA84474AFA45288ED1D7FE1"/>
            </w:placeholder>
            <w:showingPlcHdr/>
            <w:date>
              <w:dateFormat w:val="dd/MM/yyyy"/>
              <w:lid w:val="en-GB"/>
              <w:storeMappedDataAs w:val="dateTime"/>
              <w:calendar w:val="gregorian"/>
            </w:date>
          </w:sdtPr>
          <w:sdtEndPr/>
          <w:sdtContent>
            <w:tc>
              <w:tcPr>
                <w:tcW w:w="7245" w:type="dxa"/>
                <w:vAlign w:val="center"/>
              </w:tcPr>
              <w:p w14:paraId="0FB4EA64" w14:textId="7F9C4954" w:rsidR="009F2DA0" w:rsidRDefault="00661BDF" w:rsidP="00DB7E07">
                <w:pPr>
                  <w:rPr>
                    <w:rFonts w:ascii="Arial" w:hAnsi="Arial" w:cs="Arial"/>
                    <w:sz w:val="22"/>
                    <w:szCs w:val="20"/>
                  </w:rPr>
                </w:pPr>
                <w:r w:rsidRPr="00490AE9">
                  <w:rPr>
                    <w:rStyle w:val="PlaceholderText"/>
                  </w:rPr>
                  <w:t>Click to enter a date</w:t>
                </w:r>
              </w:p>
            </w:tc>
          </w:sdtContent>
        </w:sdt>
      </w:tr>
    </w:tbl>
    <w:p w14:paraId="1FC63C92" w14:textId="77777777" w:rsidR="00661BDF" w:rsidRDefault="00661BDF" w:rsidP="004A562B">
      <w:pPr>
        <w:spacing w:after="0" w:line="240" w:lineRule="auto"/>
        <w:sectPr w:rsidR="00661BDF" w:rsidSect="004A562B">
          <w:pgSz w:w="11906" w:h="16838"/>
          <w:pgMar w:top="720" w:right="720" w:bottom="720" w:left="720" w:header="708" w:footer="708" w:gutter="0"/>
          <w:cols w:space="708"/>
          <w:docGrid w:linePitch="360"/>
        </w:sectPr>
      </w:pPr>
    </w:p>
    <w:tbl>
      <w:tblPr>
        <w:tblStyle w:val="TableGrid"/>
        <w:tblW w:w="10501" w:type="dxa"/>
        <w:tblLook w:val="04A0" w:firstRow="1" w:lastRow="0" w:firstColumn="1" w:lastColumn="0" w:noHBand="0" w:noVBand="1"/>
      </w:tblPr>
      <w:tblGrid>
        <w:gridCol w:w="10501"/>
      </w:tblGrid>
      <w:tr w:rsidR="00661BDF" w14:paraId="44C409CF" w14:textId="77777777" w:rsidTr="00DB7E07">
        <w:trPr>
          <w:trHeight w:val="380"/>
        </w:trPr>
        <w:tc>
          <w:tcPr>
            <w:tcW w:w="10501" w:type="dxa"/>
            <w:shd w:val="clear" w:color="auto" w:fill="DEEAF6" w:themeFill="accent5" w:themeFillTint="33"/>
            <w:vAlign w:val="center"/>
          </w:tcPr>
          <w:p w14:paraId="2CA15845" w14:textId="24A904A4" w:rsidR="00661BDF" w:rsidRPr="004A562B" w:rsidRDefault="00661BDF" w:rsidP="00DB7E07">
            <w:pPr>
              <w:rPr>
                <w:rFonts w:ascii="Arial" w:hAnsi="Arial" w:cs="Arial"/>
                <w:b/>
                <w:bCs/>
                <w:sz w:val="22"/>
                <w:szCs w:val="20"/>
              </w:rPr>
            </w:pPr>
            <w:r>
              <w:rPr>
                <w:rFonts w:ascii="Arial" w:hAnsi="Arial" w:cs="Arial"/>
                <w:b/>
                <w:bCs/>
                <w:sz w:val="22"/>
                <w:szCs w:val="20"/>
              </w:rPr>
              <w:lastRenderedPageBreak/>
              <w:t>4. Supplementary information</w:t>
            </w:r>
          </w:p>
        </w:tc>
      </w:tr>
      <w:tr w:rsidR="00661BDF" w14:paraId="40AE3A4A" w14:textId="77777777" w:rsidTr="006D5082">
        <w:trPr>
          <w:trHeight w:val="5404"/>
        </w:trPr>
        <w:tc>
          <w:tcPr>
            <w:tcW w:w="10501" w:type="dxa"/>
          </w:tcPr>
          <w:p w14:paraId="2FB933A0" w14:textId="77777777" w:rsidR="00661BDF" w:rsidRDefault="00661BDF" w:rsidP="00DB7E07">
            <w:pPr>
              <w:rPr>
                <w:rFonts w:ascii="Arial" w:hAnsi="Arial" w:cs="Arial"/>
                <w:sz w:val="22"/>
                <w:szCs w:val="20"/>
              </w:rPr>
            </w:pPr>
          </w:p>
          <w:sdt>
            <w:sdtPr>
              <w:rPr>
                <w:rFonts w:ascii="Arial" w:hAnsi="Arial" w:cs="Arial"/>
                <w:sz w:val="22"/>
                <w:szCs w:val="20"/>
              </w:rPr>
              <w:id w:val="-855966219"/>
              <w:placeholder>
                <w:docPart w:val="417C1948F74B4E2EB09252DAD3F9DD8E"/>
              </w:placeholder>
              <w:showingPlcHdr/>
              <w:text w:multiLine="1"/>
            </w:sdtPr>
            <w:sdtEndPr/>
            <w:sdtContent>
              <w:p w14:paraId="57D5D08B" w14:textId="04F58736" w:rsidR="00661BDF" w:rsidRPr="004A562B" w:rsidRDefault="00661BDF" w:rsidP="00661BDF">
                <w:pPr>
                  <w:rPr>
                    <w:rFonts w:ascii="Arial" w:hAnsi="Arial" w:cs="Arial"/>
                    <w:sz w:val="22"/>
                    <w:szCs w:val="20"/>
                  </w:rPr>
                </w:pPr>
                <w:r w:rsidRPr="00490AE9">
                  <w:rPr>
                    <w:rStyle w:val="PlaceholderText"/>
                  </w:rPr>
                  <w:t>Click here to enter text</w:t>
                </w:r>
              </w:p>
            </w:sdtContent>
          </w:sdt>
        </w:tc>
      </w:tr>
    </w:tbl>
    <w:p w14:paraId="637960ED" w14:textId="6E99DD28" w:rsidR="00044174" w:rsidRDefault="004A562B" w:rsidP="004A562B">
      <w:pPr>
        <w:spacing w:after="0" w:line="240" w:lineRule="auto"/>
      </w:pPr>
      <w:r>
        <w:rPr>
          <w:noProof/>
        </w:rPr>
        <w:drawing>
          <wp:anchor distT="0" distB="0" distL="114300" distR="114300" simplePos="0" relativeHeight="251661312" behindDoc="1" locked="0" layoutInCell="1" allowOverlap="1" wp14:anchorId="423DD7D6" wp14:editId="25FDAB75">
            <wp:simplePos x="0" y="0"/>
            <wp:positionH relativeFrom="page">
              <wp:align>left</wp:align>
            </wp:positionH>
            <wp:positionV relativeFrom="page">
              <wp:align>bottom</wp:align>
            </wp:positionV>
            <wp:extent cx="7559675" cy="901700"/>
            <wp:effectExtent l="0" t="0" r="3175"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6"/>
                    <a:stretch>
                      <a:fillRect/>
                    </a:stretch>
                  </pic:blipFill>
                  <pic:spPr>
                    <a:xfrm>
                      <a:off x="0" y="0"/>
                      <a:ext cx="7559675" cy="901700"/>
                    </a:xfrm>
                    <a:prstGeom prst="rect">
                      <a:avLst/>
                    </a:prstGeom>
                  </pic:spPr>
                </pic:pic>
              </a:graphicData>
            </a:graphic>
            <wp14:sizeRelH relativeFrom="page">
              <wp14:pctWidth>0</wp14:pctWidth>
            </wp14:sizeRelH>
            <wp14:sizeRelV relativeFrom="page">
              <wp14:pctHeight>0</wp14:pctHeight>
            </wp14:sizeRelV>
          </wp:anchor>
        </w:drawing>
      </w:r>
    </w:p>
    <w:sectPr w:rsidR="00044174" w:rsidSect="004A56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2B"/>
    <w:rsid w:val="00116565"/>
    <w:rsid w:val="00117CC5"/>
    <w:rsid w:val="001F28E5"/>
    <w:rsid w:val="00323F61"/>
    <w:rsid w:val="003E4745"/>
    <w:rsid w:val="004A562B"/>
    <w:rsid w:val="005B3881"/>
    <w:rsid w:val="005B6903"/>
    <w:rsid w:val="00601A5F"/>
    <w:rsid w:val="00661BDF"/>
    <w:rsid w:val="006D5082"/>
    <w:rsid w:val="00785A89"/>
    <w:rsid w:val="009F2DA0"/>
    <w:rsid w:val="00AC1AA4"/>
    <w:rsid w:val="00E25161"/>
    <w:rsid w:val="00E7082C"/>
    <w:rsid w:val="00F41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830C"/>
  <w15:chartTrackingRefBased/>
  <w15:docId w15:val="{19399E7D-906F-4B0C-8F15-DBD863BE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semiHidden/>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semiHidden/>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table" w:styleId="TableGrid">
    <w:name w:val="Table Grid"/>
    <w:basedOn w:val="TableNormal"/>
    <w:uiPriority w:val="39"/>
    <w:rsid w:val="004A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1BDF"/>
    <w:rPr>
      <w:color w:val="808080"/>
    </w:rPr>
  </w:style>
  <w:style w:type="character" w:styleId="Hyperlink">
    <w:name w:val="Hyperlink"/>
    <w:basedOn w:val="DefaultParagraphFont"/>
    <w:uiPriority w:val="99"/>
    <w:unhideWhenUsed/>
    <w:rsid w:val="00117CC5"/>
    <w:rPr>
      <w:color w:val="0563C1" w:themeColor="hyperlink"/>
      <w:u w:val="single"/>
    </w:rPr>
  </w:style>
  <w:style w:type="character" w:styleId="UnresolvedMention">
    <w:name w:val="Unresolved Mention"/>
    <w:basedOn w:val="DefaultParagraphFont"/>
    <w:uiPriority w:val="99"/>
    <w:semiHidden/>
    <w:unhideWhenUsed/>
    <w:rsid w:val="00117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severndeanery.nhs.uk/about-us/policies-and-procedures/period-of-grace-policy/" TargetMode="External"/><Relationship Id="rId4" Type="http://schemas.openxmlformats.org/officeDocument/2006/relationships/image" Target="media/image1.jp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5C2D279B2443A82AF5112DA3344A5"/>
        <w:category>
          <w:name w:val="General"/>
          <w:gallery w:val="placeholder"/>
        </w:category>
        <w:types>
          <w:type w:val="bbPlcHdr"/>
        </w:types>
        <w:behaviors>
          <w:behavior w:val="content"/>
        </w:behaviors>
        <w:guid w:val="{958284F4-9AFB-4E86-AB71-B7113F26FB2E}"/>
      </w:docPartPr>
      <w:docPartBody>
        <w:p w:rsidR="009B3A09" w:rsidRDefault="009B3A09" w:rsidP="009B3A09">
          <w:pPr>
            <w:pStyle w:val="B755C2D279B2443A82AF5112DA3344A5"/>
          </w:pPr>
          <w:r w:rsidRPr="00490AE9">
            <w:rPr>
              <w:rStyle w:val="PlaceholderText"/>
            </w:rPr>
            <w:t>Click here to enter text</w:t>
          </w:r>
        </w:p>
      </w:docPartBody>
    </w:docPart>
    <w:docPart>
      <w:docPartPr>
        <w:name w:val="8BF2A656FB11458E817B7AFFFD7F99A7"/>
        <w:category>
          <w:name w:val="General"/>
          <w:gallery w:val="placeholder"/>
        </w:category>
        <w:types>
          <w:type w:val="bbPlcHdr"/>
        </w:types>
        <w:behaviors>
          <w:behavior w:val="content"/>
        </w:behaviors>
        <w:guid w:val="{18D9E264-2D24-422A-B65B-B0ED4F1F2168}"/>
      </w:docPartPr>
      <w:docPartBody>
        <w:p w:rsidR="009B3A09" w:rsidRDefault="009B3A09" w:rsidP="009B3A09">
          <w:pPr>
            <w:pStyle w:val="8BF2A656FB11458E817B7AFFFD7F99A7"/>
          </w:pPr>
          <w:r w:rsidRPr="00490AE9">
            <w:rPr>
              <w:rStyle w:val="PlaceholderText"/>
            </w:rPr>
            <w:t>Click here to enter text</w:t>
          </w:r>
        </w:p>
      </w:docPartBody>
    </w:docPart>
    <w:docPart>
      <w:docPartPr>
        <w:name w:val="C796500D38A04E91A9BFA3886ED9993A"/>
        <w:category>
          <w:name w:val="General"/>
          <w:gallery w:val="placeholder"/>
        </w:category>
        <w:types>
          <w:type w:val="bbPlcHdr"/>
        </w:types>
        <w:behaviors>
          <w:behavior w:val="content"/>
        </w:behaviors>
        <w:guid w:val="{CA4A5BC2-BA85-4C77-A860-6D922BEB0F33}"/>
      </w:docPartPr>
      <w:docPartBody>
        <w:p w:rsidR="009B3A09" w:rsidRDefault="009B3A09" w:rsidP="009B3A09">
          <w:pPr>
            <w:pStyle w:val="C796500D38A04E91A9BFA3886ED9993A"/>
          </w:pPr>
          <w:r w:rsidRPr="00490AE9">
            <w:rPr>
              <w:rStyle w:val="PlaceholderText"/>
            </w:rPr>
            <w:t>Click here to enter text</w:t>
          </w:r>
        </w:p>
      </w:docPartBody>
    </w:docPart>
    <w:docPart>
      <w:docPartPr>
        <w:name w:val="9F38567F95714431ADC5ACB731331EFC"/>
        <w:category>
          <w:name w:val="General"/>
          <w:gallery w:val="placeholder"/>
        </w:category>
        <w:types>
          <w:type w:val="bbPlcHdr"/>
        </w:types>
        <w:behaviors>
          <w:behavior w:val="content"/>
        </w:behaviors>
        <w:guid w:val="{806481E9-2714-4090-8A2A-9A738367ADD1}"/>
      </w:docPartPr>
      <w:docPartBody>
        <w:p w:rsidR="009B3A09" w:rsidRDefault="009B3A09" w:rsidP="009B3A09">
          <w:pPr>
            <w:pStyle w:val="9F38567F95714431ADC5ACB731331EFC"/>
          </w:pPr>
          <w:r w:rsidRPr="00490AE9">
            <w:rPr>
              <w:rStyle w:val="PlaceholderText"/>
            </w:rPr>
            <w:t>Click here to enter text</w:t>
          </w:r>
        </w:p>
      </w:docPartBody>
    </w:docPart>
    <w:docPart>
      <w:docPartPr>
        <w:name w:val="2838931BCCC2405D82417ACCCA7C090B"/>
        <w:category>
          <w:name w:val="General"/>
          <w:gallery w:val="placeholder"/>
        </w:category>
        <w:types>
          <w:type w:val="bbPlcHdr"/>
        </w:types>
        <w:behaviors>
          <w:behavior w:val="content"/>
        </w:behaviors>
        <w:guid w:val="{2DB414FD-3FB8-4E1C-AE1A-B3B86F21370F}"/>
      </w:docPartPr>
      <w:docPartBody>
        <w:p w:rsidR="009B3A09" w:rsidRDefault="009B3A09" w:rsidP="009B3A09">
          <w:pPr>
            <w:pStyle w:val="2838931BCCC2405D82417ACCCA7C090B"/>
          </w:pPr>
          <w:r w:rsidRPr="00490AE9">
            <w:rPr>
              <w:rStyle w:val="PlaceholderText"/>
            </w:rPr>
            <w:t>Click here to enter text</w:t>
          </w:r>
        </w:p>
      </w:docPartBody>
    </w:docPart>
    <w:docPart>
      <w:docPartPr>
        <w:name w:val="6C4B2C1B1EA14B0F85EDE19953CC6F36"/>
        <w:category>
          <w:name w:val="General"/>
          <w:gallery w:val="placeholder"/>
        </w:category>
        <w:types>
          <w:type w:val="bbPlcHdr"/>
        </w:types>
        <w:behaviors>
          <w:behavior w:val="content"/>
        </w:behaviors>
        <w:guid w:val="{35924F3E-E8D0-4B8B-83D1-A87BE72DCD03}"/>
      </w:docPartPr>
      <w:docPartBody>
        <w:p w:rsidR="009B3A09" w:rsidRDefault="009B3A09" w:rsidP="009B3A09">
          <w:pPr>
            <w:pStyle w:val="6C4B2C1B1EA14B0F85EDE19953CC6F36"/>
          </w:pPr>
          <w:r w:rsidRPr="00490AE9">
            <w:rPr>
              <w:rStyle w:val="PlaceholderText"/>
            </w:rPr>
            <w:t>Click here to enter text</w:t>
          </w:r>
        </w:p>
      </w:docPartBody>
    </w:docPart>
    <w:docPart>
      <w:docPartPr>
        <w:name w:val="93C566B6E56C46648EF7649C701F09C7"/>
        <w:category>
          <w:name w:val="General"/>
          <w:gallery w:val="placeholder"/>
        </w:category>
        <w:types>
          <w:type w:val="bbPlcHdr"/>
        </w:types>
        <w:behaviors>
          <w:behavior w:val="content"/>
        </w:behaviors>
        <w:guid w:val="{B7905946-6293-4EE4-9AE2-5F61F1F55FC2}"/>
      </w:docPartPr>
      <w:docPartBody>
        <w:p w:rsidR="009B3A09" w:rsidRDefault="009B3A09" w:rsidP="009B3A09">
          <w:pPr>
            <w:pStyle w:val="93C566B6E56C46648EF7649C701F09C7"/>
          </w:pPr>
          <w:r w:rsidRPr="00490AE9">
            <w:rPr>
              <w:rStyle w:val="PlaceholderText"/>
            </w:rPr>
            <w:t>Click here to enter text</w:t>
          </w:r>
        </w:p>
      </w:docPartBody>
    </w:docPart>
    <w:docPart>
      <w:docPartPr>
        <w:name w:val="A8B798E8392F4A248A47CB52B4B67FCB"/>
        <w:category>
          <w:name w:val="General"/>
          <w:gallery w:val="placeholder"/>
        </w:category>
        <w:types>
          <w:type w:val="bbPlcHdr"/>
        </w:types>
        <w:behaviors>
          <w:behavior w:val="content"/>
        </w:behaviors>
        <w:guid w:val="{D1C29476-63A5-483B-A0FE-37DB6A569622}"/>
      </w:docPartPr>
      <w:docPartBody>
        <w:p w:rsidR="009B3A09" w:rsidRDefault="009B3A09" w:rsidP="009B3A09">
          <w:pPr>
            <w:pStyle w:val="A8B798E8392F4A248A47CB52B4B67FCB"/>
          </w:pPr>
          <w:r w:rsidRPr="00490AE9">
            <w:rPr>
              <w:rStyle w:val="PlaceholderText"/>
            </w:rPr>
            <w:t>Click to enter a date</w:t>
          </w:r>
        </w:p>
      </w:docPartBody>
    </w:docPart>
    <w:docPart>
      <w:docPartPr>
        <w:name w:val="5AB745BE2FA84474AFA45288ED1D7FE1"/>
        <w:category>
          <w:name w:val="General"/>
          <w:gallery w:val="placeholder"/>
        </w:category>
        <w:types>
          <w:type w:val="bbPlcHdr"/>
        </w:types>
        <w:behaviors>
          <w:behavior w:val="content"/>
        </w:behaviors>
        <w:guid w:val="{AA2C8369-BC6F-4013-A7F7-BDF4F3634FE7}"/>
      </w:docPartPr>
      <w:docPartBody>
        <w:p w:rsidR="009B3A09" w:rsidRDefault="009B3A09" w:rsidP="009B3A09">
          <w:pPr>
            <w:pStyle w:val="5AB745BE2FA84474AFA45288ED1D7FE1"/>
          </w:pPr>
          <w:r w:rsidRPr="00490AE9">
            <w:rPr>
              <w:rStyle w:val="PlaceholderText"/>
            </w:rPr>
            <w:t>Click to enter a date</w:t>
          </w:r>
        </w:p>
      </w:docPartBody>
    </w:docPart>
    <w:docPart>
      <w:docPartPr>
        <w:name w:val="7B0316FE2953482C97F8A60229EA7A7D"/>
        <w:category>
          <w:name w:val="General"/>
          <w:gallery w:val="placeholder"/>
        </w:category>
        <w:types>
          <w:type w:val="bbPlcHdr"/>
        </w:types>
        <w:behaviors>
          <w:behavior w:val="content"/>
        </w:behaviors>
        <w:guid w:val="{AB7AB143-CB25-45B5-A72B-71EC481402F2}"/>
      </w:docPartPr>
      <w:docPartBody>
        <w:p w:rsidR="009B3A09" w:rsidRDefault="009B3A09" w:rsidP="009B3A09">
          <w:pPr>
            <w:pStyle w:val="7B0316FE2953482C97F8A60229EA7A7D"/>
          </w:pPr>
          <w:r w:rsidRPr="00490AE9">
            <w:rPr>
              <w:rStyle w:val="PlaceholderText"/>
            </w:rPr>
            <w:t>Click here to enter text</w:t>
          </w:r>
        </w:p>
      </w:docPartBody>
    </w:docPart>
    <w:docPart>
      <w:docPartPr>
        <w:name w:val="417C1948F74B4E2EB09252DAD3F9DD8E"/>
        <w:category>
          <w:name w:val="General"/>
          <w:gallery w:val="placeholder"/>
        </w:category>
        <w:types>
          <w:type w:val="bbPlcHdr"/>
        </w:types>
        <w:behaviors>
          <w:behavior w:val="content"/>
        </w:behaviors>
        <w:guid w:val="{A5D9CFF7-5983-472A-8B94-79495339A84C}"/>
      </w:docPartPr>
      <w:docPartBody>
        <w:p w:rsidR="009B3A09" w:rsidRDefault="009B3A09" w:rsidP="009B3A09">
          <w:pPr>
            <w:pStyle w:val="417C1948F74B4E2EB09252DAD3F9DD8E"/>
          </w:pPr>
          <w:r w:rsidRPr="00490AE9">
            <w:rPr>
              <w:rStyle w:val="PlaceholderText"/>
            </w:rPr>
            <w:t>Click here to enter text</w:t>
          </w:r>
        </w:p>
      </w:docPartBody>
    </w:docPart>
    <w:docPart>
      <w:docPartPr>
        <w:name w:val="AA955BBE98EE43BA91B331707F4699DF"/>
        <w:category>
          <w:name w:val="General"/>
          <w:gallery w:val="placeholder"/>
        </w:category>
        <w:types>
          <w:type w:val="bbPlcHdr"/>
        </w:types>
        <w:behaviors>
          <w:behavior w:val="content"/>
        </w:behaviors>
        <w:guid w:val="{520BB64A-B4D6-42FC-A385-5539BE4AAB78}"/>
      </w:docPartPr>
      <w:docPartBody>
        <w:p w:rsidR="00021770" w:rsidRDefault="009B3A09" w:rsidP="009B3A09">
          <w:pPr>
            <w:pStyle w:val="AA955BBE98EE43BA91B331707F4699DF"/>
          </w:pPr>
          <w:r w:rsidRPr="00490A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9"/>
    <w:rsid w:val="00021770"/>
    <w:rsid w:val="004B1A9C"/>
    <w:rsid w:val="0061724E"/>
    <w:rsid w:val="00745F69"/>
    <w:rsid w:val="009B3A09"/>
    <w:rsid w:val="00A85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A09"/>
    <w:rPr>
      <w:color w:val="808080"/>
    </w:rPr>
  </w:style>
  <w:style w:type="paragraph" w:customStyle="1" w:styleId="B755C2D279B2443A82AF5112DA3344A5">
    <w:name w:val="B755C2D279B2443A82AF5112DA3344A5"/>
    <w:rsid w:val="009B3A09"/>
    <w:rPr>
      <w:rFonts w:eastAsiaTheme="minorHAnsi" w:cstheme="minorHAnsi"/>
      <w:sz w:val="24"/>
      <w:lang w:eastAsia="en-US"/>
    </w:rPr>
  </w:style>
  <w:style w:type="paragraph" w:customStyle="1" w:styleId="8BF2A656FB11458E817B7AFFFD7F99A7">
    <w:name w:val="8BF2A656FB11458E817B7AFFFD7F99A7"/>
    <w:rsid w:val="009B3A09"/>
    <w:rPr>
      <w:rFonts w:eastAsiaTheme="minorHAnsi" w:cstheme="minorHAnsi"/>
      <w:sz w:val="24"/>
      <w:lang w:eastAsia="en-US"/>
    </w:rPr>
  </w:style>
  <w:style w:type="paragraph" w:customStyle="1" w:styleId="C796500D38A04E91A9BFA3886ED9993A">
    <w:name w:val="C796500D38A04E91A9BFA3886ED9993A"/>
    <w:rsid w:val="009B3A09"/>
    <w:rPr>
      <w:rFonts w:eastAsiaTheme="minorHAnsi" w:cstheme="minorHAnsi"/>
      <w:sz w:val="24"/>
      <w:lang w:eastAsia="en-US"/>
    </w:rPr>
  </w:style>
  <w:style w:type="paragraph" w:customStyle="1" w:styleId="9F38567F95714431ADC5ACB731331EFC">
    <w:name w:val="9F38567F95714431ADC5ACB731331EFC"/>
    <w:rsid w:val="009B3A09"/>
    <w:rPr>
      <w:rFonts w:eastAsiaTheme="minorHAnsi" w:cstheme="minorHAnsi"/>
      <w:sz w:val="24"/>
      <w:lang w:eastAsia="en-US"/>
    </w:rPr>
  </w:style>
  <w:style w:type="paragraph" w:customStyle="1" w:styleId="2838931BCCC2405D82417ACCCA7C090B">
    <w:name w:val="2838931BCCC2405D82417ACCCA7C090B"/>
    <w:rsid w:val="009B3A09"/>
    <w:rPr>
      <w:rFonts w:eastAsiaTheme="minorHAnsi" w:cstheme="minorHAnsi"/>
      <w:sz w:val="24"/>
      <w:lang w:eastAsia="en-US"/>
    </w:rPr>
  </w:style>
  <w:style w:type="paragraph" w:customStyle="1" w:styleId="93C566B6E56C46648EF7649C701F09C7">
    <w:name w:val="93C566B6E56C46648EF7649C701F09C7"/>
    <w:rsid w:val="009B3A09"/>
    <w:rPr>
      <w:rFonts w:eastAsiaTheme="minorHAnsi" w:cstheme="minorHAnsi"/>
      <w:sz w:val="24"/>
      <w:lang w:eastAsia="en-US"/>
    </w:rPr>
  </w:style>
  <w:style w:type="paragraph" w:customStyle="1" w:styleId="A8B798E8392F4A248A47CB52B4B67FCB">
    <w:name w:val="A8B798E8392F4A248A47CB52B4B67FCB"/>
    <w:rsid w:val="009B3A09"/>
    <w:rPr>
      <w:rFonts w:eastAsiaTheme="minorHAnsi" w:cstheme="minorHAnsi"/>
      <w:sz w:val="24"/>
      <w:lang w:eastAsia="en-US"/>
    </w:rPr>
  </w:style>
  <w:style w:type="paragraph" w:customStyle="1" w:styleId="6C4B2C1B1EA14B0F85EDE19953CC6F36">
    <w:name w:val="6C4B2C1B1EA14B0F85EDE19953CC6F36"/>
    <w:rsid w:val="009B3A09"/>
    <w:rPr>
      <w:rFonts w:eastAsiaTheme="minorHAnsi" w:cstheme="minorHAnsi"/>
      <w:sz w:val="24"/>
      <w:lang w:eastAsia="en-US"/>
    </w:rPr>
  </w:style>
  <w:style w:type="paragraph" w:customStyle="1" w:styleId="7B0316FE2953482C97F8A60229EA7A7D">
    <w:name w:val="7B0316FE2953482C97F8A60229EA7A7D"/>
    <w:rsid w:val="009B3A09"/>
    <w:rPr>
      <w:rFonts w:eastAsiaTheme="minorHAnsi" w:cstheme="minorHAnsi"/>
      <w:sz w:val="24"/>
      <w:lang w:eastAsia="en-US"/>
    </w:rPr>
  </w:style>
  <w:style w:type="paragraph" w:customStyle="1" w:styleId="5AB745BE2FA84474AFA45288ED1D7FE1">
    <w:name w:val="5AB745BE2FA84474AFA45288ED1D7FE1"/>
    <w:rsid w:val="009B3A09"/>
    <w:rPr>
      <w:rFonts w:eastAsiaTheme="minorHAnsi" w:cstheme="minorHAnsi"/>
      <w:sz w:val="24"/>
      <w:lang w:eastAsia="en-US"/>
    </w:rPr>
  </w:style>
  <w:style w:type="paragraph" w:customStyle="1" w:styleId="417C1948F74B4E2EB09252DAD3F9DD8E">
    <w:name w:val="417C1948F74B4E2EB09252DAD3F9DD8E"/>
    <w:rsid w:val="009B3A09"/>
    <w:rPr>
      <w:rFonts w:eastAsiaTheme="minorHAnsi" w:cstheme="minorHAnsi"/>
      <w:sz w:val="24"/>
      <w:lang w:eastAsia="en-US"/>
    </w:rPr>
  </w:style>
  <w:style w:type="paragraph" w:customStyle="1" w:styleId="AA955BBE98EE43BA91B331707F4699DF">
    <w:name w:val="AA955BBE98EE43BA91B331707F4699DF"/>
    <w:rsid w:val="009B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Dee Holley</cp:lastModifiedBy>
  <cp:revision>3</cp:revision>
  <dcterms:created xsi:type="dcterms:W3CDTF">2021-07-15T08:36:00Z</dcterms:created>
  <dcterms:modified xsi:type="dcterms:W3CDTF">2021-07-15T09:18:00Z</dcterms:modified>
</cp:coreProperties>
</file>