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24EF" w14:textId="72489CD8" w:rsidR="00C93525" w:rsidRDefault="00BA5631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6B60CD8" wp14:editId="64326705">
                <wp:simplePos x="0" y="0"/>
                <wp:positionH relativeFrom="column">
                  <wp:posOffset>-131445</wp:posOffset>
                </wp:positionH>
                <wp:positionV relativeFrom="paragraph">
                  <wp:posOffset>0</wp:posOffset>
                </wp:positionV>
                <wp:extent cx="8608695" cy="5886450"/>
                <wp:effectExtent l="0" t="0" r="20955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8695" cy="5886450"/>
                          <a:chOff x="0" y="0"/>
                          <a:chExt cx="8608695" cy="58864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6045" y="0"/>
                            <a:ext cx="399097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909E6F" w14:textId="77777777" w:rsidR="0084378D" w:rsidRDefault="002466D1" w:rsidP="001503FB">
                              <w:pPr>
                                <w:jc w:val="center"/>
                              </w:pPr>
                              <w:r>
                                <w:t xml:space="preserve">Master database held central in each office (Severn </w:t>
                              </w:r>
                              <w:r w:rsidR="0084378D" w:rsidRPr="0084378D">
                                <w:t>and</w:t>
                              </w:r>
                              <w:r>
                                <w:t xml:space="preserve"> Peninsula</w:t>
                              </w:r>
                              <w:r w:rsidR="0084378D" w:rsidRPr="0084378D">
                                <w:t>)</w:t>
                              </w:r>
                            </w:p>
                            <w:p w14:paraId="0A1AD820" w14:textId="77777777" w:rsidR="002466D1" w:rsidRDefault="002466D1" w:rsidP="001503FB">
                              <w:pPr>
                                <w:jc w:val="center"/>
                              </w:pPr>
                              <w:r w:rsidRPr="002466D1">
                                <w:t xml:space="preserve">Running of </w:t>
                              </w:r>
                              <w:r>
                                <w:t xml:space="preserve">central database </w:t>
                              </w:r>
                              <w:r w:rsidRPr="002466D1">
                                <w:t>by Faculty.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2445" y="781050"/>
                            <a:ext cx="363855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551DB2" w14:textId="77777777" w:rsidR="0084378D" w:rsidRDefault="0084378D" w:rsidP="001503FB">
                              <w:pPr>
                                <w:jc w:val="center"/>
                              </w:pPr>
                              <w:r w:rsidRPr="0084378D">
                                <w:t>Local database shared with LEP</w:t>
                              </w:r>
                            </w:p>
                            <w:p w14:paraId="7360E82A" w14:textId="77777777" w:rsidR="0084378D" w:rsidRDefault="0084378D" w:rsidP="001503FB">
                              <w:pPr>
                                <w:jc w:val="center"/>
                              </w:pPr>
                              <w:r w:rsidRPr="0084378D">
                                <w:t>LEP to update database with ES</w:t>
                              </w:r>
                              <w:r>
                                <w:t>/CS</w:t>
                              </w:r>
                              <w:r w:rsidRPr="0084378D">
                                <w:t xml:space="preserve"> training and CPD for each named CS and 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88920" y="2333625"/>
                            <a:ext cx="3514725" cy="153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C29640" w14:textId="467448C2" w:rsidR="00995F1A" w:rsidRDefault="00995F1A" w:rsidP="001503FB">
                              <w:pPr>
                                <w:jc w:val="center"/>
                              </w:pPr>
                              <w:r>
                                <w:t xml:space="preserve">LEP to send updated version to central office every three months </w:t>
                              </w:r>
                              <w:r w:rsidR="00672A54">
                                <w:t>t</w:t>
                              </w:r>
                              <w:r>
                                <w:t>o update</w:t>
                              </w:r>
                              <w:r w:rsidR="002466D1">
                                <w:t xml:space="preserve"> master database</w:t>
                              </w:r>
                            </w:p>
                            <w:p w14:paraId="340AE26D" w14:textId="77777777" w:rsidR="00995F1A" w:rsidRDefault="00995F1A" w:rsidP="001503FB">
                              <w:pPr>
                                <w:jc w:val="center"/>
                              </w:pPr>
                              <w:r>
                                <w:t>Additional updates at discretion of LEP as need arises (</w:t>
                              </w:r>
                              <w:proofErr w:type="spellStart"/>
                              <w:r>
                                <w:t>eg</w:t>
                              </w:r>
                              <w:proofErr w:type="spellEnd"/>
                              <w:r>
                                <w:t xml:space="preserve"> ES needs accreditation)</w:t>
                              </w:r>
                            </w:p>
                            <w:p w14:paraId="209D4CE3" w14:textId="77777777" w:rsidR="00995F1A" w:rsidRDefault="00995F1A" w:rsidP="001503FB">
                              <w:pPr>
                                <w:jc w:val="center"/>
                              </w:pPr>
                              <w:r>
                                <w:t>First date of update from LEP – 31/5/2019. Then to run three monthly from then.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483995" y="4048125"/>
                            <a:ext cx="613410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BC1ECC8" w14:textId="77777777" w:rsidR="002466D1" w:rsidRDefault="002466D1" w:rsidP="001503FB">
                              <w:pPr>
                                <w:jc w:val="center"/>
                              </w:pPr>
                              <w:r>
                                <w:t>Named trainee to each trainer to be built into database.</w:t>
                              </w:r>
                            </w:p>
                            <w:p w14:paraId="39A5941E" w14:textId="77777777" w:rsidR="002466D1" w:rsidRDefault="002466D1" w:rsidP="001503FB">
                              <w:pPr>
                                <w:jc w:val="center"/>
                              </w:pPr>
                              <w:r>
                                <w:t>It is the LEP responsibility to allocate a CS or ES to a trainee. They must ensure a trainer is accredited before allocating them a trainee.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426970" y="5133975"/>
                            <a:ext cx="4248150" cy="752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673763" w14:textId="75DB63E2" w:rsidR="002466D1" w:rsidRDefault="002466D1" w:rsidP="001503FB">
                              <w:pPr>
                                <w:jc w:val="center"/>
                              </w:pPr>
                              <w:r>
                                <w:t>Central offices will do regular audit of data as received from LEP and report back to LEP via the Quality team if any discrepancies</w:t>
                              </w:r>
                            </w:p>
                            <w:p w14:paraId="2BC4BB4A" w14:textId="77777777" w:rsidR="002466D1" w:rsidRDefault="002466D1" w:rsidP="001503FB">
                              <w:pPr>
                                <w:jc w:val="center"/>
                              </w:pPr>
                              <w:r>
                                <w:t>Report back via Quality Team to LEP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293995" y="771525"/>
                            <a:ext cx="3314700" cy="923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463B480" w14:textId="77777777" w:rsidR="00114500" w:rsidRDefault="00114500" w:rsidP="001503FB">
                              <w:pPr>
                                <w:jc w:val="center"/>
                              </w:pPr>
                              <w:r w:rsidRPr="00114500">
                                <w:t>Information of courses run by Deanery – Deanery to copy attendance sheet and send to MEMs of all delegates who attended the cour</w:t>
                              </w:r>
                              <w:r>
                                <w:t xml:space="preserve">se. MEM updates </w:t>
                              </w:r>
                              <w:r w:rsidRPr="00114500">
                                <w:t>own database.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rrow: Left-Right 7"/>
                        <wps:cNvSpPr/>
                        <wps:spPr>
                          <a:xfrm>
                            <a:off x="4236720" y="1152525"/>
                            <a:ext cx="949325" cy="19875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rrow: Down 9"/>
                        <wps:cNvSpPr/>
                        <wps:spPr>
                          <a:xfrm>
                            <a:off x="3484245" y="1790700"/>
                            <a:ext cx="200025" cy="4381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Arrow: Bent-Up 15"/>
                        <wps:cNvSpPr/>
                        <wps:spPr>
                          <a:xfrm rot="16200000" flipV="1">
                            <a:off x="-1908810" y="3040380"/>
                            <a:ext cx="4227195" cy="409575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Arrow: Chevron 17"/>
                        <wps:cNvSpPr/>
                        <wps:spPr>
                          <a:xfrm flipH="1">
                            <a:off x="1931670" y="5410200"/>
                            <a:ext cx="238125" cy="28448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Arrow: Chevron 18"/>
                        <wps:cNvSpPr/>
                        <wps:spPr>
                          <a:xfrm flipH="1">
                            <a:off x="1417320" y="5410200"/>
                            <a:ext cx="238125" cy="28448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Arrow: Chevron 19"/>
                        <wps:cNvSpPr/>
                        <wps:spPr>
                          <a:xfrm flipH="1">
                            <a:off x="902970" y="5410200"/>
                            <a:ext cx="238125" cy="28448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Arrow: Chevron 20"/>
                        <wps:cNvSpPr/>
                        <wps:spPr>
                          <a:xfrm flipH="1">
                            <a:off x="388620" y="5410200"/>
                            <a:ext cx="238125" cy="28448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B60CD8" id="Group 6" o:spid="_x0000_s1026" style="position:absolute;margin-left:-10.35pt;margin-top:0;width:677.85pt;height:463.5pt;z-index:251683840" coordsize="86086,5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6460;width:39910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1F909E6F" w14:textId="77777777" w:rsidR="0084378D" w:rsidRDefault="002466D1" w:rsidP="001503FB">
                        <w:pPr>
                          <w:jc w:val="center"/>
                        </w:pPr>
                        <w:r>
                          <w:t xml:space="preserve">Master database held central in each office (Severn </w:t>
                        </w:r>
                        <w:r w:rsidR="0084378D" w:rsidRPr="0084378D">
                          <w:t>and</w:t>
                        </w:r>
                        <w:r>
                          <w:t xml:space="preserve"> Peninsula</w:t>
                        </w:r>
                        <w:r w:rsidR="0084378D" w:rsidRPr="0084378D">
                          <w:t>)</w:t>
                        </w:r>
                      </w:p>
                      <w:p w14:paraId="0A1AD820" w14:textId="77777777" w:rsidR="002466D1" w:rsidRDefault="002466D1" w:rsidP="001503FB">
                        <w:pPr>
                          <w:jc w:val="center"/>
                        </w:pPr>
                        <w:r w:rsidRPr="002466D1">
                          <w:t xml:space="preserve">Running of </w:t>
                        </w:r>
                        <w:r>
                          <w:t xml:space="preserve">central database </w:t>
                        </w:r>
                        <w:r w:rsidRPr="002466D1">
                          <w:t>by Faculty.</w:t>
                        </w:r>
                      </w:p>
                    </w:txbxContent>
                  </v:textbox>
                </v:shape>
                <v:shape id="Text Box 2" o:spid="_x0000_s1028" type="#_x0000_t202" style="position:absolute;left:5124;top:7810;width:36385;height:9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03551DB2" w14:textId="77777777" w:rsidR="0084378D" w:rsidRDefault="0084378D" w:rsidP="001503FB">
                        <w:pPr>
                          <w:jc w:val="center"/>
                        </w:pPr>
                        <w:r w:rsidRPr="0084378D">
                          <w:t>Local database shared with LEP</w:t>
                        </w:r>
                      </w:p>
                      <w:p w14:paraId="7360E82A" w14:textId="77777777" w:rsidR="0084378D" w:rsidRDefault="0084378D" w:rsidP="001503FB">
                        <w:pPr>
                          <w:jc w:val="center"/>
                        </w:pPr>
                        <w:r w:rsidRPr="0084378D">
                          <w:t>LEP to update database with ES</w:t>
                        </w:r>
                        <w:r>
                          <w:t>/CS</w:t>
                        </w:r>
                        <w:r w:rsidRPr="0084378D">
                          <w:t xml:space="preserve"> training and CPD for each named CS and ES</w:t>
                        </w:r>
                      </w:p>
                    </w:txbxContent>
                  </v:textbox>
                </v:shape>
                <v:shape id="Text Box 2" o:spid="_x0000_s1029" type="#_x0000_t202" style="position:absolute;left:27889;top:23336;width:35147;height:15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30C29640" w14:textId="467448C2" w:rsidR="00995F1A" w:rsidRDefault="00995F1A" w:rsidP="001503FB">
                        <w:pPr>
                          <w:jc w:val="center"/>
                        </w:pPr>
                        <w:r>
                          <w:t xml:space="preserve">LEP to send updated version to central office every three months </w:t>
                        </w:r>
                        <w:r w:rsidR="00672A54">
                          <w:t>t</w:t>
                        </w:r>
                        <w:r>
                          <w:t>o update</w:t>
                        </w:r>
                        <w:r w:rsidR="002466D1">
                          <w:t xml:space="preserve"> master database</w:t>
                        </w:r>
                      </w:p>
                      <w:p w14:paraId="340AE26D" w14:textId="77777777" w:rsidR="00995F1A" w:rsidRDefault="00995F1A" w:rsidP="001503FB">
                        <w:pPr>
                          <w:jc w:val="center"/>
                        </w:pPr>
                        <w:r>
                          <w:t>Additional updates at discretion of LEP as need arises (</w:t>
                        </w:r>
                        <w:proofErr w:type="spellStart"/>
                        <w:r>
                          <w:t>eg</w:t>
                        </w:r>
                        <w:proofErr w:type="spellEnd"/>
                        <w:r>
                          <w:t xml:space="preserve"> ES needs accreditation)</w:t>
                        </w:r>
                      </w:p>
                      <w:p w14:paraId="209D4CE3" w14:textId="77777777" w:rsidR="00995F1A" w:rsidRDefault="00995F1A" w:rsidP="001503FB">
                        <w:pPr>
                          <w:jc w:val="center"/>
                        </w:pPr>
                        <w:r>
                          <w:t>First date of update from LEP – 31/5/2019. Then to run three monthly from then.</w:t>
                        </w:r>
                      </w:p>
                    </w:txbxContent>
                  </v:textbox>
                </v:shape>
                <v:shape id="Text Box 3" o:spid="_x0000_s1030" type="#_x0000_t202" style="position:absolute;left:14839;top:40481;width:6134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5BC1ECC8" w14:textId="77777777" w:rsidR="002466D1" w:rsidRDefault="002466D1" w:rsidP="001503FB">
                        <w:pPr>
                          <w:jc w:val="center"/>
                        </w:pPr>
                        <w:r>
                          <w:t>Named trainee to each trainer to be built into database.</w:t>
                        </w:r>
                      </w:p>
                      <w:p w14:paraId="39A5941E" w14:textId="77777777" w:rsidR="002466D1" w:rsidRDefault="002466D1" w:rsidP="001503FB">
                        <w:pPr>
                          <w:jc w:val="center"/>
                        </w:pPr>
                        <w:r>
                          <w:t>It is the LEP responsibility to allocate a CS or ES to a trainee. They must ensure a trainer is accredited before allocating them a trainee.</w:t>
                        </w:r>
                      </w:p>
                    </w:txbxContent>
                  </v:textbox>
                </v:shape>
                <v:shape id="Text Box 4" o:spid="_x0000_s1031" type="#_x0000_t202" style="position:absolute;left:24269;top:51339;width:42482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6D673763" w14:textId="75DB63E2" w:rsidR="002466D1" w:rsidRDefault="002466D1" w:rsidP="001503FB">
                        <w:pPr>
                          <w:jc w:val="center"/>
                        </w:pPr>
                        <w:r>
                          <w:t>Central offices will do regular audit of data as received from LEP and report back to LEP via the Quality team if any discrepancies</w:t>
                        </w:r>
                      </w:p>
                      <w:p w14:paraId="2BC4BB4A" w14:textId="77777777" w:rsidR="002466D1" w:rsidRDefault="002466D1" w:rsidP="001503FB">
                        <w:pPr>
                          <w:jc w:val="center"/>
                        </w:pPr>
                        <w:r>
                          <w:t>Report back via Quality Team to LEP</w:t>
                        </w:r>
                      </w:p>
                    </w:txbxContent>
                  </v:textbox>
                </v:shape>
                <v:shape id="Text Box 5" o:spid="_x0000_s1032" type="#_x0000_t202" style="position:absolute;left:52939;top:7715;width:33147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7463B480" w14:textId="77777777" w:rsidR="00114500" w:rsidRDefault="00114500" w:rsidP="001503FB">
                        <w:pPr>
                          <w:jc w:val="center"/>
                        </w:pPr>
                        <w:r w:rsidRPr="00114500">
                          <w:t>Information of courses run by Deanery – Deanery to copy attendance sheet and send to MEMs of all delegates who attended the cour</w:t>
                        </w:r>
                        <w:r>
                          <w:t xml:space="preserve">se. MEM updates </w:t>
                        </w:r>
                        <w:r w:rsidRPr="00114500">
                          <w:t>own database.</w:t>
                        </w:r>
                      </w:p>
                    </w:txbxContent>
                  </v:textbox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rrow: Left-Right 7" o:spid="_x0000_s1033" type="#_x0000_t69" style="position:absolute;left:42367;top:11525;width:9493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" adj="2261" fillcolor="#4f81bd [3204]" strokecolor="#243f60 [1604]" strokeweight="2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9" o:spid="_x0000_s1034" type="#_x0000_t67" style="position:absolute;left:34842;top:17907;width:200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" adj="16670" fillcolor="#4f81bd [3204]" strokecolor="#243f60 [1604]" strokeweight="2pt"/>
                <v:shape id="Arrow: Bent-Up 15" o:spid="_x0000_s1035" style="position:absolute;left:-19088;top:30403;width:42272;height:4095;rotation:90;flip:y;visibility:visible;mso-wrap-style:square;v-text-anchor:middle" coordsize="422719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" path="m,307181r4073604,l4073604,102394r-51196,l4124801,r102394,102394l4175998,102394r,307181l,409575,,307181xe" fillcolor="#4f81bd [3204]" strokecolor="#243f60 [1604]" strokeweight="2pt">
                  <v:path arrowok="t" o:connecttype="custom" o:connectlocs="0,307181;4073604,307181;4073604,102394;4022408,102394;4124801,0;4227195,102394;4175998,102394;4175998,409575;0,409575;0,307181" o:connectangles="0,0,0,0,0,0,0,0,0,0"/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17" o:spid="_x0000_s1036" type="#_x0000_t55" style="position:absolute;left:19316;top:54102;width:2381;height:28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" adj="10800" fillcolor="#4f81bd [3204]" strokecolor="#243f60 [1604]" strokeweight="2pt"/>
                <v:shape id="Arrow: Chevron 18" o:spid="_x0000_s1037" type="#_x0000_t55" style="position:absolute;left:14173;top:54102;width:2381;height:28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" adj="10800" fillcolor="#4f81bd" strokecolor="#385d8a" strokeweight="2pt"/>
                <v:shape id="Arrow: Chevron 19" o:spid="_x0000_s1038" type="#_x0000_t55" style="position:absolute;left:9029;top:54102;width:2381;height:28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" adj="10800" fillcolor="#4f81bd" strokecolor="#385d8a" strokeweight="2pt"/>
                <v:shape id="Arrow: Chevron 20" o:spid="_x0000_s1039" type="#_x0000_t55" style="position:absolute;left:3886;top:54102;width:2381;height:28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" adj="10800" fillcolor="#4f81bd" strokecolor="#385d8a" strokeweight="2pt"/>
              </v:group>
            </w:pict>
          </mc:Fallback>
        </mc:AlternateContent>
      </w:r>
    </w:p>
    <w:p w14:paraId="78920FCE" w14:textId="36B45191" w:rsidR="001503FB" w:rsidRPr="001503FB" w:rsidRDefault="001503FB" w:rsidP="001503FB"/>
    <w:p w14:paraId="3EA9E87D" w14:textId="1748E1D3" w:rsidR="001503FB" w:rsidRPr="001503FB" w:rsidRDefault="001503FB" w:rsidP="001503FB"/>
    <w:p w14:paraId="620C0A08" w14:textId="02E9BF75" w:rsidR="001503FB" w:rsidRPr="001503FB" w:rsidRDefault="001503FB" w:rsidP="001503FB"/>
    <w:p w14:paraId="5C62AA38" w14:textId="50290175" w:rsidR="001503FB" w:rsidRPr="001503FB" w:rsidRDefault="001503FB" w:rsidP="001503FB">
      <w:bookmarkStart w:id="0" w:name="_GoBack"/>
      <w:bookmarkEnd w:id="0"/>
    </w:p>
    <w:p w14:paraId="5029D18D" w14:textId="0A7B0FE1" w:rsidR="001503FB" w:rsidRPr="001503FB" w:rsidRDefault="001503FB" w:rsidP="001503FB"/>
    <w:p w14:paraId="405E4466" w14:textId="7B72D996" w:rsidR="001503FB" w:rsidRPr="001503FB" w:rsidRDefault="001503FB" w:rsidP="001503FB"/>
    <w:p w14:paraId="00125C36" w14:textId="5B683BE3" w:rsidR="001503FB" w:rsidRPr="001503FB" w:rsidRDefault="001503FB" w:rsidP="001503FB"/>
    <w:p w14:paraId="48CE5D1D" w14:textId="6883EECF" w:rsidR="001503FB" w:rsidRPr="001503FB" w:rsidRDefault="001503FB" w:rsidP="001503FB"/>
    <w:p w14:paraId="68284482" w14:textId="671FBEE7" w:rsidR="001503FB" w:rsidRPr="001503FB" w:rsidRDefault="001503FB" w:rsidP="001503FB"/>
    <w:p w14:paraId="016E5525" w14:textId="00C510A3" w:rsidR="001503FB" w:rsidRPr="001503FB" w:rsidRDefault="001503FB" w:rsidP="001503FB"/>
    <w:p w14:paraId="231BE66E" w14:textId="0063C532" w:rsidR="001503FB" w:rsidRPr="001503FB" w:rsidRDefault="001503FB" w:rsidP="001503FB"/>
    <w:p w14:paraId="0E90AEF9" w14:textId="409B0D78" w:rsidR="001503FB" w:rsidRPr="001503FB" w:rsidRDefault="001503FB" w:rsidP="001503FB"/>
    <w:p w14:paraId="7E58EDB4" w14:textId="34A41AC3" w:rsidR="001503FB" w:rsidRPr="001503FB" w:rsidRDefault="001503FB" w:rsidP="001503FB"/>
    <w:p w14:paraId="16A374CC" w14:textId="17C4744D" w:rsidR="001503FB" w:rsidRPr="001503FB" w:rsidRDefault="001503FB" w:rsidP="001503FB"/>
    <w:p w14:paraId="66AE7EAB" w14:textId="4F3E5803" w:rsidR="001503FB" w:rsidRPr="001503FB" w:rsidRDefault="001503FB" w:rsidP="001503FB"/>
    <w:p w14:paraId="25C34887" w14:textId="1B84F8DE" w:rsidR="001503FB" w:rsidRPr="001503FB" w:rsidRDefault="001503FB" w:rsidP="001503FB">
      <w:pPr>
        <w:ind w:firstLine="720"/>
      </w:pPr>
    </w:p>
    <w:sectPr w:rsidR="001503FB" w:rsidRPr="001503FB" w:rsidSect="00052E94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EF2F4" w14:textId="77777777" w:rsidR="00384C6A" w:rsidRDefault="00384C6A" w:rsidP="00574576">
      <w:pPr>
        <w:spacing w:after="0" w:line="240" w:lineRule="auto"/>
      </w:pPr>
      <w:r>
        <w:separator/>
      </w:r>
    </w:p>
  </w:endnote>
  <w:endnote w:type="continuationSeparator" w:id="0">
    <w:p w14:paraId="5BC8374F" w14:textId="77777777" w:rsidR="00384C6A" w:rsidRDefault="00384C6A" w:rsidP="0057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1FBB" w14:textId="77777777" w:rsidR="00574576" w:rsidRDefault="00574576">
    <w:pPr>
      <w:pStyle w:val="Footer"/>
    </w:pPr>
    <w:r>
      <w:t>Jane Thurlow</w:t>
    </w:r>
    <w:r>
      <w:ptab w:relativeTo="margin" w:alignment="center" w:leader="none"/>
    </w:r>
    <w:r>
      <w:t>Associate Dean Education and Faculty Development</w:t>
    </w:r>
    <w:r>
      <w:ptab w:relativeTo="margin" w:alignment="right" w:leader="none"/>
    </w:r>
    <w: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B26CC" w14:textId="77777777" w:rsidR="00384C6A" w:rsidRDefault="00384C6A" w:rsidP="00574576">
      <w:pPr>
        <w:spacing w:after="0" w:line="240" w:lineRule="auto"/>
      </w:pPr>
      <w:r>
        <w:separator/>
      </w:r>
    </w:p>
  </w:footnote>
  <w:footnote w:type="continuationSeparator" w:id="0">
    <w:p w14:paraId="1CCB9E12" w14:textId="77777777" w:rsidR="00384C6A" w:rsidRDefault="00384C6A" w:rsidP="00574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94"/>
    <w:rsid w:val="000374E8"/>
    <w:rsid w:val="00052E94"/>
    <w:rsid w:val="00114500"/>
    <w:rsid w:val="001503FB"/>
    <w:rsid w:val="002466D1"/>
    <w:rsid w:val="00384C6A"/>
    <w:rsid w:val="003C0133"/>
    <w:rsid w:val="00476F94"/>
    <w:rsid w:val="00574576"/>
    <w:rsid w:val="00672A54"/>
    <w:rsid w:val="00801E4C"/>
    <w:rsid w:val="0084378D"/>
    <w:rsid w:val="00974ABF"/>
    <w:rsid w:val="00995F1A"/>
    <w:rsid w:val="00A13F11"/>
    <w:rsid w:val="00BA5631"/>
    <w:rsid w:val="00C53976"/>
    <w:rsid w:val="00F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2DB9"/>
  <w15:chartTrackingRefBased/>
  <w15:docId w15:val="{6868A953-3025-4C27-8200-9CD799F2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576"/>
  </w:style>
  <w:style w:type="paragraph" w:styleId="Footer">
    <w:name w:val="footer"/>
    <w:basedOn w:val="Normal"/>
    <w:link w:val="FooterChar"/>
    <w:uiPriority w:val="99"/>
    <w:unhideWhenUsed/>
    <w:rsid w:val="00574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0DF2F1C111E4EAFB29662D1C8A807" ma:contentTypeVersion="13" ma:contentTypeDescription="Create a new document." ma:contentTypeScope="" ma:versionID="99b4a2d14a6f28ee8f147026eb1a0bfb">
  <xsd:schema xmlns:xsd="http://www.w3.org/2001/XMLSchema" xmlns:xs="http://www.w3.org/2001/XMLSchema" xmlns:p="http://schemas.microsoft.com/office/2006/metadata/properties" xmlns:ns3="c5505666-3407-422a-ba5f-098775535e0f" xmlns:ns4="ad41f865-597d-47d9-a455-f52ba3048263" targetNamespace="http://schemas.microsoft.com/office/2006/metadata/properties" ma:root="true" ma:fieldsID="6790d6bc1f78ccdc9a8f45b1a63285c9" ns3:_="" ns4:_="">
    <xsd:import namespace="c5505666-3407-422a-ba5f-098775535e0f"/>
    <xsd:import namespace="ad41f865-597d-47d9-a455-f52ba3048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5666-3407-422a-ba5f-098775535e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f865-597d-47d9-a455-f52ba304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AD7C5-386E-4497-B768-0EACA8B6B24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5505666-3407-422a-ba5f-098775535e0f"/>
    <ds:schemaRef ds:uri="ad41f865-597d-47d9-a455-f52ba30482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F5D346-81C2-44A9-8C0A-BA1CB86A3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8697E-D264-4126-9F9F-FDF776BDF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5666-3407-422a-ba5f-098775535e0f"/>
    <ds:schemaRef ds:uri="ad41f865-597d-47d9-a455-f52ba304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CAA2B2-6B4F-4E49-A291-2462BDF1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Thurlow (Health Education England)</dc:creator>
  <cp:keywords/>
  <dc:description/>
  <cp:lastModifiedBy>Dee Holley</cp:lastModifiedBy>
  <cp:revision>3</cp:revision>
  <dcterms:created xsi:type="dcterms:W3CDTF">2019-10-03T08:27:00Z</dcterms:created>
  <dcterms:modified xsi:type="dcterms:W3CDTF">2019-10-03T08:28:00Z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0x01010049F0DF2F1C111E4EAFB29662D1C8A807</vt:lpwstr>
  </property>
</Properties>
</file>